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49040" w14:textId="307867FC" w:rsidR="00C11F56" w:rsidRPr="000B74BE" w:rsidRDefault="00C11F56" w:rsidP="00C11F56">
      <w:pPr>
        <w:tabs>
          <w:tab w:val="left" w:pos="567"/>
          <w:tab w:val="left" w:pos="6096"/>
        </w:tabs>
        <w:spacing w:line="240" w:lineRule="atLeast"/>
        <w:ind w:firstLine="567"/>
        <w:contextualSpacing/>
        <w:rPr>
          <w:rFonts w:ascii="Cambria" w:eastAsia="Calibri" w:hAnsi="Cambria"/>
          <w:b/>
          <w:lang w:eastAsia="en-US"/>
        </w:rPr>
      </w:pPr>
      <w:r w:rsidRPr="000B74BE">
        <w:rPr>
          <w:rFonts w:ascii="Cambria" w:eastAsia="Calibri" w:hAnsi="Cambria"/>
          <w:noProof/>
        </w:rPr>
        <w:drawing>
          <wp:anchor distT="0" distB="0" distL="114300" distR="114300" simplePos="0" relativeHeight="251671552" behindDoc="0" locked="0" layoutInCell="1" allowOverlap="1" wp14:anchorId="255D124C" wp14:editId="65734E10">
            <wp:simplePos x="0" y="0"/>
            <wp:positionH relativeFrom="column">
              <wp:posOffset>-533400</wp:posOffset>
            </wp:positionH>
            <wp:positionV relativeFrom="page">
              <wp:posOffset>800100</wp:posOffset>
            </wp:positionV>
            <wp:extent cx="723900" cy="734695"/>
            <wp:effectExtent l="0" t="0" r="0" b="8255"/>
            <wp:wrapNone/>
            <wp:docPr id="1214654726" name="Εικόνα 1" descr="Εικόνα που περιέχει σκίτσο/σχέδιο, ζωγραφιά, clipart, κύκλο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654726" name="Εικόνα 1" descr="Εικόνα που περιέχει σκίτσο/σχέδιο, ζωγραφιά, clipart, κύκλος&#10;&#10;Περιγραφή που δημιουργήθηκε αυτόματ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23900" cy="734695"/>
                    </a:xfrm>
                    <a:prstGeom prst="rect">
                      <a:avLst/>
                    </a:prstGeom>
                    <a:noFill/>
                    <a:ln>
                      <a:noFill/>
                    </a:ln>
                  </pic:spPr>
                </pic:pic>
              </a:graphicData>
            </a:graphic>
          </wp:anchor>
        </w:drawing>
      </w:r>
      <w:r w:rsidR="000B74BE" w:rsidRPr="000B74BE">
        <w:rPr>
          <w:rFonts w:ascii="Cambria" w:eastAsia="Calibri" w:hAnsi="Cambria"/>
          <w:b/>
          <w:lang w:eastAsia="en-US"/>
        </w:rPr>
        <w:t>ΕΛΛΗΝΙΚΗ ΔΗΜΟΚΡΑΤΙΑ</w:t>
      </w:r>
      <w:r w:rsidR="000B74BE" w:rsidRPr="000B74BE">
        <w:rPr>
          <w:rFonts w:ascii="Cambria" w:eastAsia="Calibri" w:hAnsi="Cambria"/>
          <w:b/>
          <w:lang w:eastAsia="en-US"/>
        </w:rPr>
        <w:tab/>
      </w:r>
      <w:r>
        <w:rPr>
          <w:rFonts w:ascii="Cambria" w:eastAsia="Calibri" w:hAnsi="Cambria"/>
          <w:b/>
          <w:lang w:eastAsia="en-US"/>
        </w:rPr>
        <w:tab/>
        <w:t>ΠΑΡΑΡΤΗΜΑ ΙΙΙ</w:t>
      </w:r>
    </w:p>
    <w:p w14:paraId="19EF8C7A" w14:textId="276A4980" w:rsidR="000B74BE" w:rsidRPr="000B74BE" w:rsidRDefault="00C11F56" w:rsidP="005316B5">
      <w:pPr>
        <w:spacing w:line="240" w:lineRule="atLeast"/>
        <w:contextualSpacing/>
        <w:rPr>
          <w:rFonts w:ascii="Cambria" w:eastAsia="Calibri" w:hAnsi="Cambria"/>
          <w:b/>
          <w:lang w:eastAsia="en-US"/>
        </w:rPr>
      </w:pPr>
      <w:r w:rsidRPr="000B74BE">
        <w:rPr>
          <w:rFonts w:ascii="Cambria" w:eastAsia="Calibri" w:hAnsi="Cambria"/>
          <w:noProof/>
        </w:rPr>
        <mc:AlternateContent>
          <mc:Choice Requires="wps">
            <w:drawing>
              <wp:anchor distT="0" distB="0" distL="114300" distR="114300" simplePos="0" relativeHeight="251669504" behindDoc="1" locked="0" layoutInCell="0" allowOverlap="1" wp14:anchorId="274CD951" wp14:editId="1C60825A">
                <wp:simplePos x="0" y="0"/>
                <wp:positionH relativeFrom="column">
                  <wp:posOffset>-876300</wp:posOffset>
                </wp:positionH>
                <wp:positionV relativeFrom="paragraph">
                  <wp:posOffset>234315</wp:posOffset>
                </wp:positionV>
                <wp:extent cx="6962775" cy="0"/>
                <wp:effectExtent l="0" t="19050" r="28575" b="19050"/>
                <wp:wrapNone/>
                <wp:docPr id="1511865052" name="Ευθεία γραμμή σύνδεσης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62775" cy="0"/>
                        </a:xfrm>
                        <a:prstGeom prst="line">
                          <a:avLst/>
                        </a:prstGeom>
                        <a:noFill/>
                        <a:ln w="28575">
                          <a:solidFill>
                            <a:srgbClr val="A50021"/>
                          </a:solidFill>
                          <a:round/>
                        </a:ln>
                      </wps:spPr>
                      <wps:bodyPr/>
                    </wps:wsp>
                  </a:graphicData>
                </a:graphic>
                <wp14:sizeRelH relativeFrom="margin">
                  <wp14:pctWidth>0</wp14:pctWidth>
                </wp14:sizeRelH>
                <wp14:sizeRelV relativeFrom="margin">
                  <wp14:pctHeight>0</wp14:pctHeight>
                </wp14:sizeRelV>
              </wp:anchor>
            </w:drawing>
          </mc:Choice>
          <mc:Fallback>
            <w:pict>
              <v:line w14:anchorId="4C052189" id="Ευθεία γραμμή σύνδεσης 2"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8.45pt" to="479.2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T5zpgEAADEDAAAOAAAAZHJzL2Uyb0RvYy54bWysUk1v2zAMvQ/YfxB0X+wESNoZcYohRXfp&#10;tgDtfgAjy7YwWRRIJXb+/STlo0N3G3YRRJF8eu+R64dpsOKoiQ26Ws5npRTaKWyM62r58/Xp070U&#10;HMA1YNHpWp40y4fNxw/r0Vd6gT3aRpOIII6r0deyD8FXRcGq1wPwDL12MdkiDRBiSF3REIwRfbDF&#10;oixXxYjUeEKlmePr4zkpNxm/bbUKP9qWdRC2lpFbyCflc5/OYrOGqiPwvVEXGvAPLAYwLn56g3qE&#10;AOJA5i+owShCxjbMFA4Ftq1ROmuIaublOzUvPXidtURz2N9s4v8Hq74ft25Hibqa3It/RvWLhcNt&#10;D67TmcDrycfBzZNVxei5urWkgP2OxH78hk2sgUPA7MLU0pAgoz4xZbNPN7P1FISKj6vPq8Xd3VIK&#10;dc0VUF0bPXH4qnEQ6VJLa1zyASo4PnNIRKC6lqRnh0/G2jxL68RYy8X9MkKnFKM1TcrmgLr91pI4&#10;QlyHL8uyXJxlvSsjPLjm/It1F9VJaNoqrvbYnHZ0dSPOJdO57FAa/J9x7n7b9M1vAAAA//8DAFBL&#10;AwQUAAYACAAAACEAEQR/8dwAAAAKAQAADwAAAGRycy9kb3ducmV2LnhtbEyPwU7DMBBE70j8g7VI&#10;3FqnVK3SEKdClcqdhAPHTbwkgXgdxW6b8vUs4gDHnR3NvMn3sxvUmabQezawWiagiBtve24NvFbH&#10;RQoqRGSLg2cycKUA++L2JsfM+gu/0LmMrZIQDhka6GIcM61D05HDsPQjsfze/eQwyjm12k54kXA3&#10;6Ick2WqHPUtDhyMdOmo+y5OT3jp4KvErmQ72rbLPxx4/qqsx93fz0yOoSHP8M8MPvqBDIUy1P7EN&#10;ajCwWK1TGRMNrLc7UOLYbdINqPpX0EWu/08ovgEAAP//AwBQSwECLQAUAAYACAAAACEAtoM4kv4A&#10;AADhAQAAEwAAAAAAAAAAAAAAAAAAAAAAW0NvbnRlbnRfVHlwZXNdLnhtbFBLAQItABQABgAIAAAA&#10;IQA4/SH/1gAAAJQBAAALAAAAAAAAAAAAAAAAAC8BAABfcmVscy8ucmVsc1BLAQItABQABgAIAAAA&#10;IQCTwT5zpgEAADEDAAAOAAAAAAAAAAAAAAAAAC4CAABkcnMvZTJvRG9jLnhtbFBLAQItABQABgAI&#10;AAAAIQARBH/x3AAAAAoBAAAPAAAAAAAAAAAAAAAAAAAEAABkcnMvZG93bnJldi54bWxQSwUGAAAA&#10;AAQABADzAAAACQUAAAAA&#10;" o:allowincell="f" strokecolor="#a50021" strokeweight="2.25pt"/>
            </w:pict>
          </mc:Fallback>
        </mc:AlternateContent>
      </w:r>
      <w:r>
        <w:rPr>
          <w:rFonts w:ascii="Cambria" w:eastAsia="Calibri" w:hAnsi="Cambria"/>
          <w:b/>
          <w:lang w:eastAsia="en-US"/>
        </w:rPr>
        <w:tab/>
      </w:r>
      <w:r w:rsidRPr="000B74BE">
        <w:rPr>
          <w:rFonts w:ascii="Cambria" w:eastAsia="Calibri" w:hAnsi="Cambria"/>
          <w:b/>
          <w:lang w:eastAsia="en-US"/>
        </w:rPr>
        <w:t>ΠΑΝΕΠΙΣΤΗΜΙΟ ΚΡΗΤΗΣ</w:t>
      </w:r>
      <w:r>
        <w:rPr>
          <w:rFonts w:ascii="Cambria" w:eastAsia="Calibri" w:hAnsi="Cambria"/>
          <w:b/>
          <w:lang w:eastAsia="en-US"/>
        </w:rPr>
        <w:tab/>
      </w:r>
      <w:r>
        <w:rPr>
          <w:rFonts w:ascii="Cambria" w:eastAsia="Calibri" w:hAnsi="Cambria"/>
          <w:b/>
          <w:lang w:eastAsia="en-US"/>
        </w:rPr>
        <w:tab/>
      </w:r>
      <w:r>
        <w:rPr>
          <w:rFonts w:ascii="Cambria" w:eastAsia="Calibri" w:hAnsi="Cambria"/>
          <w:b/>
          <w:lang w:eastAsia="en-US"/>
        </w:rPr>
        <w:tab/>
      </w:r>
      <w:r>
        <w:rPr>
          <w:rFonts w:ascii="Cambria" w:eastAsia="Calibri" w:hAnsi="Cambria"/>
          <w:b/>
          <w:lang w:eastAsia="en-US"/>
        </w:rPr>
        <w:tab/>
      </w:r>
      <w:r>
        <w:rPr>
          <w:rFonts w:ascii="Cambria" w:eastAsia="Calibri" w:hAnsi="Cambria"/>
          <w:b/>
          <w:lang w:eastAsia="en-US"/>
        </w:rPr>
        <w:tab/>
      </w:r>
      <w:r w:rsidR="005316B5">
        <w:rPr>
          <w:rFonts w:ascii="Cambria" w:eastAsia="Calibri" w:hAnsi="Cambria"/>
          <w:b/>
          <w:lang w:eastAsia="en-US"/>
        </w:rPr>
        <w:tab/>
      </w:r>
    </w:p>
    <w:p w14:paraId="15ECD6E6" w14:textId="74DDB7A4" w:rsidR="000B74BE" w:rsidRPr="000B74BE" w:rsidRDefault="005316B5" w:rsidP="000B74BE">
      <w:pPr>
        <w:tabs>
          <w:tab w:val="left" w:pos="1905"/>
          <w:tab w:val="left" w:pos="5954"/>
        </w:tabs>
        <w:spacing w:line="240" w:lineRule="atLeast"/>
        <w:contextualSpacing/>
        <w:rPr>
          <w:rFonts w:ascii="Cambria" w:eastAsia="Calibri" w:hAnsi="Cambria"/>
          <w:b/>
          <w:lang w:eastAsia="en-US"/>
        </w:rPr>
      </w:pPr>
      <w:r w:rsidRPr="000B74BE">
        <w:rPr>
          <w:rFonts w:ascii="Cambria" w:eastAsia="Calibri" w:hAnsi="Cambria"/>
          <w:noProof/>
        </w:rPr>
        <mc:AlternateContent>
          <mc:Choice Requires="wps">
            <w:drawing>
              <wp:anchor distT="0" distB="0" distL="114300" distR="114300" simplePos="0" relativeHeight="251670528" behindDoc="1" locked="0" layoutInCell="0" allowOverlap="1" wp14:anchorId="0499CC80" wp14:editId="3D300DA9">
                <wp:simplePos x="0" y="0"/>
                <wp:positionH relativeFrom="column">
                  <wp:posOffset>-876300</wp:posOffset>
                </wp:positionH>
                <wp:positionV relativeFrom="paragraph">
                  <wp:posOffset>144145</wp:posOffset>
                </wp:positionV>
                <wp:extent cx="7086600" cy="0"/>
                <wp:effectExtent l="0" t="0" r="19050" b="19050"/>
                <wp:wrapNone/>
                <wp:docPr id="176964127" name="Ευθεία γραμμή σύνδεσης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2700">
                          <a:solidFill>
                            <a:srgbClr val="A50021"/>
                          </a:solidFill>
                          <a:round/>
                        </a:ln>
                      </wps:spPr>
                      <wps:bodyPr/>
                    </wps:wsp>
                  </a:graphicData>
                </a:graphic>
              </wp:anchor>
            </w:drawing>
          </mc:Choice>
          <mc:Fallback>
            <w:pict>
              <v:line w14:anchorId="334701A7" id="Ευθεία γραμμή σύνδεσης 3"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69pt,11.35pt" to="489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FGxpAEAADEDAAAOAAAAZHJzL2Uyb0RvYy54bWysUk1v2zAMvQ/ofxB0b+wEaFoYcYohRXfp&#10;tgBtfwAjy7YwWRRIJXb+/STlY0V3G3YRRJF8eu+Rq8dpsOKgiQ26Ws5npRTaKWyM62r5/vZ8+yAF&#10;B3ANWHS6lkfN8nF982U1+kovsEfbaBIRxHE1+lr2IfiqKFj1egCeodcuJlukAUIMqSsagjGiD7ZY&#10;lOWyGJEaT6g0c3x9OiXlOuO3rVbhZ9uyDsLWMnIL+aR87tJZrFdQdQS+N+pMA/6BxQDGxU+vUE8Q&#10;QOzJ/AU1GEXI2IaZwqHAtjVKZw1Rzbz8pOa1B6+zlmgO+6tN/P9g1Y/Dxm0pUVeTe/UvqH6xcLjp&#10;wXU6E3g7+ji4ebKqGD1X15YUsN+S2I3fsYk1sA+YXZhaGhJk1CembPbxaraeglDx8b58WC7LOBN1&#10;yRVQXRo9cfimcRDpUktrXPIBKji8cEhEoLqUpGeHz8baPEvrxBjZLu4jdEoxWtOkbA6o220siQPE&#10;dfh6V5aLk6xPZYR715x+se6sOglNW8XVDpvjli5uxLlkOucdSoP/GOfuP5u+/g0AAP//AwBQSwME&#10;FAAGAAgAAAAhAMf8UmLeAAAACgEAAA8AAABkcnMvZG93bnJldi54bWxMj81OwzAQhO9IvIO1SFxQ&#10;6zRRfwhxKlSph0pcCDzANt4mofY6it0mvD2uOMBxZ0cz3xTbyRpxpcF3jhUs5gkI4trpjhsFnx/7&#10;2QaED8gajWNS8E0etuX9XYG5diO/07UKjYgh7HNU0IbQ51L6uiWLfu564vg7ucFiiOfQSD3gGMOt&#10;kWmSrKTFjmNDiz3tWqrP1cUqeFtmJ1wdzHjw3VOa7c8Vfy13Sj0+TK8vIAJN4c8MN/yIDmVkOroL&#10;ay+Mgtki28QxQUGarkFEx/P6Jhx/BVkW8v+E8gcAAP//AwBQSwECLQAUAAYACAAAACEAtoM4kv4A&#10;AADhAQAAEwAAAAAAAAAAAAAAAAAAAAAAW0NvbnRlbnRfVHlwZXNdLnhtbFBLAQItABQABgAIAAAA&#10;IQA4/SH/1gAAAJQBAAALAAAAAAAAAAAAAAAAAC8BAABfcmVscy8ucmVsc1BLAQItABQABgAIAAAA&#10;IQATBFGxpAEAADEDAAAOAAAAAAAAAAAAAAAAAC4CAABkcnMvZTJvRG9jLnhtbFBLAQItABQABgAI&#10;AAAAIQDH/FJi3gAAAAoBAAAPAAAAAAAAAAAAAAAAAP4DAABkcnMvZG93bnJldi54bWxQSwUGAAAA&#10;AAQABADzAAAACQUAAAAA&#10;" o:allowincell="f" strokecolor="#a50021" strokeweight="1pt"/>
            </w:pict>
          </mc:Fallback>
        </mc:AlternateContent>
      </w:r>
      <w:r w:rsidR="000B74BE" w:rsidRPr="000B74BE">
        <w:rPr>
          <w:rFonts w:ascii="Cambria" w:eastAsia="Calibri" w:hAnsi="Cambria"/>
          <w:b/>
          <w:lang w:eastAsia="en-US"/>
        </w:rPr>
        <w:tab/>
      </w:r>
      <w:r w:rsidR="000B74BE" w:rsidRPr="000B74BE">
        <w:rPr>
          <w:rFonts w:ascii="Cambria" w:eastAsia="Calibri" w:hAnsi="Cambria"/>
          <w:b/>
          <w:lang w:eastAsia="en-US"/>
        </w:rPr>
        <w:tab/>
      </w:r>
    </w:p>
    <w:p w14:paraId="2E10CEDE" w14:textId="77777777" w:rsidR="00C11F56" w:rsidRDefault="00C11F56" w:rsidP="000B74BE">
      <w:pPr>
        <w:widowControl w:val="0"/>
        <w:suppressAutoHyphens/>
        <w:jc w:val="center"/>
        <w:rPr>
          <w:rFonts w:ascii="Cambria" w:hAnsi="Cambria" w:cs="Calibri"/>
          <w:b/>
          <w:bCs/>
          <w:sz w:val="20"/>
          <w:szCs w:val="20"/>
          <w:lang w:eastAsia="zh-CN"/>
        </w:rPr>
      </w:pPr>
    </w:p>
    <w:p w14:paraId="71372734" w14:textId="77777777" w:rsidR="00842E7B" w:rsidRPr="005316B5" w:rsidRDefault="00842E7B" w:rsidP="00842E7B">
      <w:pPr>
        <w:widowControl w:val="0"/>
        <w:suppressAutoHyphens/>
        <w:jc w:val="center"/>
        <w:rPr>
          <w:rFonts w:ascii="Cambria" w:hAnsi="Cambria"/>
          <w:sz w:val="20"/>
          <w:szCs w:val="20"/>
          <w:lang w:eastAsia="zh-CN"/>
        </w:rPr>
      </w:pPr>
      <w:r w:rsidRPr="005316B5">
        <w:rPr>
          <w:rFonts w:ascii="Cambria" w:hAnsi="Cambria" w:cs="Calibri"/>
          <w:b/>
          <w:bCs/>
          <w:sz w:val="20"/>
          <w:szCs w:val="20"/>
          <w:lang w:eastAsia="zh-CN"/>
        </w:rPr>
        <w:t>Έντυπο ενημέρωσης επεξεργασίας προσωπικών δεδομένων</w:t>
      </w:r>
    </w:p>
    <w:p w14:paraId="6BE7E887" w14:textId="77777777" w:rsidR="00842E7B" w:rsidRPr="005316B5" w:rsidRDefault="00842E7B" w:rsidP="00842E7B">
      <w:pPr>
        <w:widowControl w:val="0"/>
        <w:suppressAutoHyphens/>
        <w:jc w:val="center"/>
        <w:rPr>
          <w:rFonts w:ascii="Cambria" w:hAnsi="Cambria"/>
          <w:sz w:val="20"/>
          <w:szCs w:val="20"/>
          <w:lang w:eastAsia="zh-CN"/>
        </w:rPr>
      </w:pPr>
      <w:r w:rsidRPr="005316B5">
        <w:rPr>
          <w:rFonts w:ascii="Cambria" w:hAnsi="Cambria" w:cs="Calibri"/>
          <w:sz w:val="20"/>
          <w:szCs w:val="20"/>
          <w:lang w:eastAsia="zh-CN"/>
        </w:rPr>
        <w:t xml:space="preserve">σύμφωνα με το άρθρο 13 παρ.1 Γενικού Κανονισμού (ΕΕ) 2016/679 </w:t>
      </w:r>
    </w:p>
    <w:p w14:paraId="1483004A" w14:textId="77777777" w:rsidR="00C11F56" w:rsidRDefault="00C11F56" w:rsidP="000B74BE">
      <w:pPr>
        <w:widowControl w:val="0"/>
        <w:suppressAutoHyphens/>
        <w:jc w:val="center"/>
        <w:rPr>
          <w:rFonts w:ascii="Cambria" w:hAnsi="Cambria" w:cs="Calibri"/>
          <w:b/>
          <w:bCs/>
          <w:sz w:val="20"/>
          <w:szCs w:val="20"/>
          <w:lang w:eastAsia="zh-CN"/>
        </w:rPr>
      </w:pPr>
    </w:p>
    <w:p w14:paraId="5B4F2C93" w14:textId="77777777" w:rsidR="00842E7B" w:rsidRPr="005316B5" w:rsidRDefault="00842E7B" w:rsidP="00842E7B">
      <w:pPr>
        <w:widowControl w:val="0"/>
        <w:suppressAutoHyphens/>
        <w:jc w:val="both"/>
        <w:rPr>
          <w:rFonts w:ascii="Cambria" w:hAnsi="Cambria"/>
          <w:sz w:val="20"/>
          <w:szCs w:val="20"/>
          <w:lang w:eastAsia="zh-CN"/>
        </w:rPr>
      </w:pPr>
      <w:r w:rsidRPr="005316B5">
        <w:rPr>
          <w:rFonts w:ascii="Cambria" w:hAnsi="Cambria" w:cs="Calibri"/>
          <w:sz w:val="20"/>
          <w:szCs w:val="20"/>
          <w:lang w:eastAsia="zh-CN"/>
        </w:rPr>
        <w:t xml:space="preserve">Το Πανεπιστήμιο Κρήτης </w:t>
      </w:r>
      <w:r w:rsidRPr="005F6799">
        <w:rPr>
          <w:rFonts w:ascii="Cambria" w:hAnsi="Cambria" w:cs="Calibri"/>
          <w:sz w:val="20"/>
          <w:szCs w:val="20"/>
          <w:lang w:eastAsia="zh-CN"/>
        </w:rPr>
        <w:t xml:space="preserve">και ο Ειδικός Λογαριασμός Κονδυλίων Έρευνας (εφεξής ΕΛΚΕ) </w:t>
      </w:r>
      <w:r w:rsidRPr="005316B5">
        <w:rPr>
          <w:rFonts w:ascii="Cambria" w:hAnsi="Cambria" w:cs="Calibri"/>
          <w:sz w:val="20"/>
          <w:szCs w:val="20"/>
          <w:lang w:eastAsia="zh-CN"/>
        </w:rPr>
        <w:t>σας ενημερώνουν ότι το Πανεπιστήμιο Κρήτης συλλέγει και επεξεργάζεται τα προσωπικά δεδομένα, απλά και ειδικών κατηγοριών, που δηλώσατε στο πλαίσιο της προκείμενης Πρόσκλησης Εκδήλωσης Ενδιαφέροντος ή Διακήρυξης Διαγωνισμού, με σκοπό:</w:t>
      </w:r>
    </w:p>
    <w:p w14:paraId="076DDC7F" w14:textId="77777777" w:rsidR="00842E7B" w:rsidRPr="005316B5" w:rsidRDefault="00842E7B" w:rsidP="00842E7B">
      <w:pPr>
        <w:widowControl w:val="0"/>
        <w:suppressAutoHyphens/>
        <w:ind w:left="283"/>
        <w:jc w:val="both"/>
        <w:rPr>
          <w:rFonts w:ascii="Cambria" w:hAnsi="Cambria"/>
          <w:sz w:val="20"/>
          <w:szCs w:val="20"/>
          <w:lang w:eastAsia="zh-CN"/>
        </w:rPr>
      </w:pPr>
      <w:r w:rsidRPr="005316B5">
        <w:rPr>
          <w:rFonts w:ascii="Cambria" w:hAnsi="Cambria"/>
          <w:sz w:val="20"/>
          <w:szCs w:val="20"/>
          <w:lang w:eastAsia="zh-CN"/>
        </w:rPr>
        <w:t>α</w:t>
      </w:r>
      <w:r w:rsidRPr="005316B5">
        <w:rPr>
          <w:rFonts w:ascii="Cambria" w:hAnsi="Cambria" w:cs="Calibri"/>
          <w:sz w:val="20"/>
          <w:szCs w:val="20"/>
          <w:lang w:eastAsia="zh-CN"/>
        </w:rPr>
        <w:t>) την εξέταση της πρότασης/προσφοράς από την αρμόδια επιτροπή αξιολόγησης ή επιτροπή διαγωνισμού ή επιτροπή ενστάσεων και την Επιτροπή Ερευνών, για την διερεύνηση της σύναψης σχετικής σύμβασης,</w:t>
      </w:r>
    </w:p>
    <w:p w14:paraId="1CB0A67E" w14:textId="77777777" w:rsidR="00842E7B" w:rsidRPr="005316B5" w:rsidRDefault="00842E7B" w:rsidP="00842E7B">
      <w:pPr>
        <w:widowControl w:val="0"/>
        <w:suppressAutoHyphens/>
        <w:ind w:left="283"/>
        <w:jc w:val="both"/>
        <w:rPr>
          <w:rFonts w:ascii="Cambria" w:hAnsi="Cambria"/>
          <w:sz w:val="20"/>
          <w:szCs w:val="20"/>
          <w:lang w:eastAsia="zh-CN"/>
        </w:rPr>
      </w:pPr>
      <w:r w:rsidRPr="005316B5">
        <w:rPr>
          <w:rFonts w:ascii="Cambria" w:hAnsi="Cambria" w:cs="Calibri"/>
          <w:sz w:val="20"/>
          <w:szCs w:val="20"/>
          <w:lang w:eastAsia="zh-CN"/>
        </w:rPr>
        <w:t>β) την επικοινωνία με το υποκείμενο των προσωπικών δεδομένων για κάθε θέμα αφορά στην πρόταση/προσφορά,</w:t>
      </w:r>
    </w:p>
    <w:p w14:paraId="3FEFE5A6" w14:textId="77777777" w:rsidR="00842E7B" w:rsidRPr="005316B5" w:rsidRDefault="00842E7B" w:rsidP="00842E7B">
      <w:pPr>
        <w:widowControl w:val="0"/>
        <w:suppressAutoHyphens/>
        <w:ind w:left="283"/>
        <w:jc w:val="both"/>
        <w:rPr>
          <w:rFonts w:ascii="Cambria" w:hAnsi="Cambria"/>
          <w:sz w:val="20"/>
          <w:szCs w:val="20"/>
          <w:lang w:eastAsia="zh-CN"/>
        </w:rPr>
      </w:pPr>
      <w:r w:rsidRPr="005316B5">
        <w:rPr>
          <w:rFonts w:ascii="Cambria" w:hAnsi="Cambria" w:cs="Calibri"/>
          <w:sz w:val="20"/>
          <w:szCs w:val="20"/>
          <w:lang w:eastAsia="zh-CN"/>
        </w:rPr>
        <w:t>γ) τον έλεγχο της ορθής τήρησης της διαδικασίας από τις διαχειριστικές αρχές των σχετικών χρηματοδοτικών προγραμμάτων ή από τα εντεταλμένα πρόσωπα των φορέων χρηματοδότησης και το προσωπικό ελεγκτικών μηχανισμών που διενεργούν ελέγχους σύμφωνα με τη νομοθεσία,</w:t>
      </w:r>
    </w:p>
    <w:p w14:paraId="7149DBC8" w14:textId="77777777" w:rsidR="00842E7B" w:rsidRPr="005316B5" w:rsidRDefault="00842E7B" w:rsidP="00842E7B">
      <w:pPr>
        <w:widowControl w:val="0"/>
        <w:suppressAutoHyphens/>
        <w:ind w:left="283"/>
        <w:jc w:val="both"/>
        <w:rPr>
          <w:rFonts w:ascii="Cambria" w:hAnsi="Cambria"/>
          <w:sz w:val="20"/>
          <w:szCs w:val="20"/>
          <w:lang w:eastAsia="zh-CN"/>
        </w:rPr>
      </w:pPr>
      <w:r w:rsidRPr="005316B5">
        <w:rPr>
          <w:rFonts w:ascii="Cambria" w:hAnsi="Cambria" w:cs="Calibri"/>
          <w:sz w:val="20"/>
          <w:szCs w:val="20"/>
          <w:lang w:eastAsia="zh-CN"/>
        </w:rPr>
        <w:t>δ) την διερεύνηση τυχόν ευθύνης ή τυχόν τελεσθεισών αξιόποινων πράξεων κατά την υποβολή της πρότασης.</w:t>
      </w:r>
    </w:p>
    <w:p w14:paraId="398176A0" w14:textId="77777777" w:rsidR="00842E7B" w:rsidRDefault="00842E7B" w:rsidP="00842E7B">
      <w:pPr>
        <w:widowControl w:val="0"/>
        <w:suppressAutoHyphens/>
        <w:jc w:val="both"/>
        <w:rPr>
          <w:rFonts w:ascii="Cambria" w:hAnsi="Cambria" w:cs="Calibri"/>
          <w:sz w:val="20"/>
          <w:szCs w:val="20"/>
          <w:lang w:eastAsia="zh-CN"/>
        </w:rPr>
      </w:pPr>
    </w:p>
    <w:p w14:paraId="36B0B26A" w14:textId="77777777" w:rsidR="00842E7B" w:rsidRPr="005316B5" w:rsidRDefault="00842E7B" w:rsidP="00842E7B">
      <w:pPr>
        <w:widowControl w:val="0"/>
        <w:suppressAutoHyphens/>
        <w:jc w:val="both"/>
        <w:rPr>
          <w:rFonts w:ascii="Cambria" w:hAnsi="Cambria"/>
          <w:sz w:val="20"/>
          <w:szCs w:val="20"/>
          <w:lang w:eastAsia="zh-CN"/>
        </w:rPr>
      </w:pPr>
      <w:r w:rsidRPr="005316B5">
        <w:rPr>
          <w:rFonts w:ascii="Cambria" w:hAnsi="Cambria" w:cs="Calibri"/>
          <w:sz w:val="20"/>
          <w:szCs w:val="20"/>
          <w:lang w:eastAsia="zh-CN"/>
        </w:rPr>
        <w:t xml:space="preserve">Η συλλογή και η επεξεργασία των δεδομένων σας γίνεται με βάση τα άρθρα 6 παρ. 1 </w:t>
      </w:r>
      <w:proofErr w:type="spellStart"/>
      <w:r w:rsidRPr="005316B5">
        <w:rPr>
          <w:rFonts w:ascii="Cambria" w:hAnsi="Cambria" w:cs="Calibri"/>
          <w:sz w:val="20"/>
          <w:szCs w:val="20"/>
          <w:lang w:eastAsia="zh-CN"/>
        </w:rPr>
        <w:t>εδ</w:t>
      </w:r>
      <w:proofErr w:type="spellEnd"/>
      <w:r w:rsidRPr="005316B5">
        <w:rPr>
          <w:rFonts w:ascii="Cambria" w:hAnsi="Cambria" w:cs="Calibri"/>
          <w:sz w:val="20"/>
          <w:szCs w:val="20"/>
          <w:lang w:eastAsia="zh-CN"/>
        </w:rPr>
        <w:t xml:space="preserve">. </w:t>
      </w:r>
      <w:proofErr w:type="spellStart"/>
      <w:r w:rsidRPr="005316B5">
        <w:rPr>
          <w:rFonts w:ascii="Cambria" w:hAnsi="Cambria" w:cs="Calibri"/>
          <w:sz w:val="20"/>
          <w:szCs w:val="20"/>
          <w:lang w:eastAsia="zh-CN"/>
        </w:rPr>
        <w:t>στ</w:t>
      </w:r>
      <w:proofErr w:type="spellEnd"/>
      <w:r w:rsidRPr="005316B5">
        <w:rPr>
          <w:rFonts w:ascii="Cambria" w:hAnsi="Cambria" w:cs="Calibri"/>
          <w:sz w:val="20"/>
          <w:szCs w:val="20"/>
          <w:lang w:eastAsia="zh-CN"/>
        </w:rPr>
        <w:t xml:space="preserve">, 9 παρ. 2 (ζ)  και 10 (όσον αφορά στα ποινικά μητρώα) του Γενικού Κανονισμού 2016/679. </w:t>
      </w:r>
    </w:p>
    <w:p w14:paraId="33B961A1" w14:textId="77777777" w:rsidR="00842E7B" w:rsidRPr="005316B5" w:rsidRDefault="00842E7B" w:rsidP="00842E7B">
      <w:pPr>
        <w:widowControl w:val="0"/>
        <w:suppressAutoHyphens/>
        <w:jc w:val="both"/>
        <w:rPr>
          <w:rFonts w:ascii="Cambria" w:hAnsi="Cambria"/>
          <w:sz w:val="20"/>
          <w:szCs w:val="20"/>
          <w:lang w:eastAsia="zh-CN"/>
        </w:rPr>
      </w:pPr>
      <w:r w:rsidRPr="005316B5">
        <w:rPr>
          <w:rFonts w:ascii="Cambria" w:hAnsi="Cambria" w:cs="Calibri"/>
          <w:sz w:val="20"/>
          <w:szCs w:val="20"/>
          <w:lang w:eastAsia="zh-CN"/>
        </w:rPr>
        <w:t>Τα προσωπικά σας δεδομένα θα παραμείνουν στη διάθεση του Πανεπιστημίου Κρήτης για το χρονικό διάστημα που απαιτείται για την εξέταση της πρότασης/προσφοράς σας και τυχόν υποβληθεισών ενστάσεων. Σε περίπτωση σύναψης σύμβασης για την οποία έχετε υποβάλλει την πρόταση/προσφορά, τα δεδομένα θα διατηρηθούν για χρονικό διάστημα είκοσι (20) ετών μετά τη λήξη της ισχύος της εκτός αν ασκηθούν νομικές αξιώσεις, οπότε θα διατηρηθούν μέχρι την ολοκλήρωση της δικαστικής υπόθεσης και ακολούθως θα διαγραφούν.</w:t>
      </w:r>
    </w:p>
    <w:p w14:paraId="69E31E26" w14:textId="77777777" w:rsidR="00842E7B" w:rsidRPr="005316B5" w:rsidRDefault="00842E7B" w:rsidP="00842E7B">
      <w:pPr>
        <w:widowControl w:val="0"/>
        <w:suppressAutoHyphens/>
        <w:jc w:val="both"/>
        <w:rPr>
          <w:rFonts w:ascii="Cambria" w:hAnsi="Cambria"/>
          <w:sz w:val="20"/>
          <w:szCs w:val="20"/>
          <w:lang w:eastAsia="zh-CN"/>
        </w:rPr>
      </w:pPr>
      <w:r w:rsidRPr="005316B5">
        <w:rPr>
          <w:rFonts w:ascii="Cambria" w:hAnsi="Cambria" w:cs="Calibri"/>
          <w:sz w:val="20"/>
          <w:szCs w:val="20"/>
          <w:lang w:eastAsia="zh-CN"/>
        </w:rPr>
        <w:t xml:space="preserve">Κατά το πιο πάνω χρονικό διάστημα αποδέκτες των προσωπικών σας δεδομένων ενδέχεται να είναι εξωτερικοί συνεργάτες που μεριμνούν για την </w:t>
      </w:r>
      <w:proofErr w:type="spellStart"/>
      <w:r w:rsidRPr="005316B5">
        <w:rPr>
          <w:rFonts w:ascii="Cambria" w:hAnsi="Cambria" w:cs="Calibri"/>
          <w:sz w:val="20"/>
          <w:szCs w:val="20"/>
          <w:lang w:eastAsia="zh-CN"/>
        </w:rPr>
        <w:t>επικαιροποίηση</w:t>
      </w:r>
      <w:proofErr w:type="spellEnd"/>
      <w:r w:rsidRPr="005316B5">
        <w:rPr>
          <w:rFonts w:ascii="Cambria" w:hAnsi="Cambria" w:cs="Calibri"/>
          <w:sz w:val="20"/>
          <w:szCs w:val="20"/>
          <w:lang w:eastAsia="zh-CN"/>
        </w:rPr>
        <w:t xml:space="preserve"> και αναβάθμιση του λογισμικού μισθοδοσίας ή/και του συστήματος μηχανοργάνωσης. Επίσης, ενδέχεται να διαβιβασθούν στις αρμόδιες αρχές (στην Ελλάδα ή στο εξωτερικό) που ενεργούν έλεγχο, παρακολούθηση και επαλήθευση για λογαριασμό του φορέα χρηματοδότησης του έργου στο πλαίσιο του οποίου διενεργήθηκε η διαδικασία της πρόσκλησης ή διακήρυξης.</w:t>
      </w:r>
    </w:p>
    <w:p w14:paraId="49088EA4" w14:textId="77777777" w:rsidR="00842E7B" w:rsidRPr="005316B5" w:rsidRDefault="00842E7B" w:rsidP="00842E7B">
      <w:pPr>
        <w:widowControl w:val="0"/>
        <w:suppressAutoHyphens/>
        <w:jc w:val="both"/>
        <w:rPr>
          <w:rFonts w:ascii="Cambria" w:hAnsi="Cambria"/>
          <w:sz w:val="20"/>
          <w:szCs w:val="20"/>
          <w:lang w:eastAsia="zh-CN"/>
        </w:rPr>
      </w:pPr>
      <w:r w:rsidRPr="005316B5">
        <w:rPr>
          <w:rFonts w:ascii="Cambria" w:hAnsi="Cambria" w:cs="Calibri"/>
          <w:sz w:val="20"/>
          <w:szCs w:val="20"/>
          <w:lang w:eastAsia="zh-CN"/>
        </w:rPr>
        <w:t xml:space="preserve">Για το χρονικό διάστημα που τα προσωπικά σας δεδομένα θα παραμένουν στη διάθεση του Πανεπιστημίου Κρήτης έχετε τη δυνατότητα να ασκήσετε το δικαίωμα πρόσβασης, διόρθωσης, </w:t>
      </w:r>
      <w:proofErr w:type="spellStart"/>
      <w:r w:rsidRPr="005316B5">
        <w:rPr>
          <w:rFonts w:ascii="Cambria" w:hAnsi="Cambria" w:cs="Calibri"/>
          <w:sz w:val="20"/>
          <w:szCs w:val="20"/>
          <w:lang w:eastAsia="zh-CN"/>
        </w:rPr>
        <w:t>επικαιροποίησης</w:t>
      </w:r>
      <w:proofErr w:type="spellEnd"/>
      <w:r w:rsidRPr="005316B5">
        <w:rPr>
          <w:rFonts w:ascii="Cambria" w:hAnsi="Cambria" w:cs="Calibri"/>
          <w:sz w:val="20"/>
          <w:szCs w:val="20"/>
          <w:lang w:eastAsia="zh-CN"/>
        </w:rPr>
        <w:t xml:space="preserve">, περιορισμού της επεξεργασίας, </w:t>
      </w:r>
      <w:proofErr w:type="spellStart"/>
      <w:r w:rsidRPr="005316B5">
        <w:rPr>
          <w:rFonts w:ascii="Cambria" w:hAnsi="Cambria" w:cs="Calibri"/>
          <w:sz w:val="20"/>
          <w:szCs w:val="20"/>
          <w:lang w:eastAsia="zh-CN"/>
        </w:rPr>
        <w:t>αντίταξης</w:t>
      </w:r>
      <w:proofErr w:type="spellEnd"/>
      <w:r w:rsidRPr="005316B5">
        <w:rPr>
          <w:rFonts w:ascii="Cambria" w:hAnsi="Cambria" w:cs="Calibri"/>
          <w:sz w:val="20"/>
          <w:szCs w:val="20"/>
          <w:lang w:eastAsia="zh-CN"/>
        </w:rPr>
        <w:t xml:space="preserve"> και </w:t>
      </w:r>
      <w:proofErr w:type="spellStart"/>
      <w:r w:rsidRPr="005316B5">
        <w:rPr>
          <w:rFonts w:ascii="Cambria" w:hAnsi="Cambria" w:cs="Calibri"/>
          <w:sz w:val="20"/>
          <w:szCs w:val="20"/>
          <w:lang w:eastAsia="zh-CN"/>
        </w:rPr>
        <w:t>φορητότητας</w:t>
      </w:r>
      <w:proofErr w:type="spellEnd"/>
      <w:r w:rsidRPr="005316B5">
        <w:rPr>
          <w:rFonts w:ascii="Cambria" w:hAnsi="Cambria" w:cs="Calibri"/>
          <w:sz w:val="20"/>
          <w:szCs w:val="20"/>
          <w:lang w:eastAsia="zh-CN"/>
        </w:rPr>
        <w:t xml:space="preserve">, σύμφωνα με τους όρους του Γενικού Κανονισμού Προστασίας Δεδομένων Προσωπικού Χαρακτήρα 2016/679. Επίσης, έχετε δικαίωμα αναφοράς στην Αρχή Προστασίας Δεδομένων Προσωπικού Χαρακτήρα στη διεύθυνση </w:t>
      </w:r>
      <w:hyperlink r:id="rId9" w:history="1">
        <w:r w:rsidRPr="005316B5">
          <w:rPr>
            <w:rFonts w:ascii="Cambria" w:hAnsi="Cambria" w:cs="Calibri"/>
            <w:color w:val="0000FF"/>
            <w:sz w:val="20"/>
            <w:szCs w:val="20"/>
            <w:u w:val="single"/>
            <w:lang w:eastAsia="zh-CN"/>
          </w:rPr>
          <w:t>www.dpa.gr</w:t>
        </w:r>
      </w:hyperlink>
      <w:r w:rsidRPr="005316B5">
        <w:rPr>
          <w:rFonts w:ascii="Cambria" w:hAnsi="Cambria" w:cs="Calibri"/>
          <w:sz w:val="20"/>
          <w:szCs w:val="20"/>
          <w:lang w:eastAsia="zh-CN"/>
        </w:rPr>
        <w:t>.</w:t>
      </w:r>
    </w:p>
    <w:p w14:paraId="68550690" w14:textId="77777777" w:rsidR="00842E7B" w:rsidRPr="005316B5" w:rsidRDefault="00842E7B" w:rsidP="00842E7B">
      <w:pPr>
        <w:widowControl w:val="0"/>
        <w:suppressAutoHyphens/>
        <w:jc w:val="both"/>
        <w:rPr>
          <w:rFonts w:ascii="Cambria" w:hAnsi="Cambria"/>
          <w:sz w:val="20"/>
          <w:szCs w:val="20"/>
          <w:lang w:eastAsia="zh-CN"/>
        </w:rPr>
      </w:pPr>
      <w:r w:rsidRPr="005316B5">
        <w:rPr>
          <w:rFonts w:ascii="Cambria" w:hAnsi="Cambria" w:cs="Calibri"/>
          <w:sz w:val="20"/>
          <w:szCs w:val="20"/>
          <w:lang w:eastAsia="zh-CN"/>
        </w:rPr>
        <w:t xml:space="preserve">Μπορείτε να επικοινωνήσετε με τη ΜΟΔΥ του ΕΛΚΕ του Πανεπιστημίου Κρήτης στη διεύθυνση </w:t>
      </w:r>
      <w:hyperlink r:id="rId10" w:history="1">
        <w:r w:rsidRPr="005316B5">
          <w:rPr>
            <w:rFonts w:ascii="Cambria" w:hAnsi="Cambria" w:cs="Calibri"/>
            <w:color w:val="0000FF"/>
            <w:sz w:val="20"/>
            <w:szCs w:val="20"/>
            <w:u w:val="single"/>
            <w:lang w:val="en-US" w:eastAsia="zh-CN"/>
          </w:rPr>
          <w:t>info</w:t>
        </w:r>
        <w:r w:rsidRPr="005316B5">
          <w:rPr>
            <w:rFonts w:ascii="Cambria" w:hAnsi="Cambria" w:cs="Calibri"/>
            <w:color w:val="0000FF"/>
            <w:sz w:val="20"/>
            <w:szCs w:val="20"/>
            <w:u w:val="single"/>
            <w:lang w:eastAsia="zh-CN"/>
          </w:rPr>
          <w:t>@</w:t>
        </w:r>
        <w:proofErr w:type="spellStart"/>
        <w:r w:rsidRPr="005316B5">
          <w:rPr>
            <w:rFonts w:ascii="Cambria" w:hAnsi="Cambria" w:cs="Calibri"/>
            <w:color w:val="0000FF"/>
            <w:sz w:val="20"/>
            <w:szCs w:val="20"/>
            <w:u w:val="single"/>
            <w:lang w:val="en-US" w:eastAsia="zh-CN"/>
          </w:rPr>
          <w:t>elke</w:t>
        </w:r>
        <w:proofErr w:type="spellEnd"/>
        <w:r w:rsidRPr="005316B5">
          <w:rPr>
            <w:rFonts w:ascii="Cambria" w:hAnsi="Cambria" w:cs="Calibri"/>
            <w:color w:val="0000FF"/>
            <w:sz w:val="20"/>
            <w:szCs w:val="20"/>
            <w:u w:val="single"/>
            <w:lang w:eastAsia="zh-CN"/>
          </w:rPr>
          <w:t>.</w:t>
        </w:r>
        <w:proofErr w:type="spellStart"/>
        <w:r w:rsidRPr="005316B5">
          <w:rPr>
            <w:rFonts w:ascii="Cambria" w:hAnsi="Cambria" w:cs="Calibri"/>
            <w:color w:val="0000FF"/>
            <w:sz w:val="20"/>
            <w:szCs w:val="20"/>
            <w:u w:val="single"/>
            <w:lang w:val="en-US" w:eastAsia="zh-CN"/>
          </w:rPr>
          <w:t>uoc</w:t>
        </w:r>
        <w:proofErr w:type="spellEnd"/>
        <w:r w:rsidRPr="005316B5">
          <w:rPr>
            <w:rFonts w:ascii="Cambria" w:hAnsi="Cambria" w:cs="Calibri"/>
            <w:color w:val="0000FF"/>
            <w:sz w:val="20"/>
            <w:szCs w:val="20"/>
            <w:u w:val="single"/>
            <w:lang w:eastAsia="zh-CN"/>
          </w:rPr>
          <w:t>.</w:t>
        </w:r>
        <w:r w:rsidRPr="005316B5">
          <w:rPr>
            <w:rFonts w:ascii="Cambria" w:hAnsi="Cambria" w:cs="Calibri"/>
            <w:color w:val="0000FF"/>
            <w:sz w:val="20"/>
            <w:szCs w:val="20"/>
            <w:u w:val="single"/>
            <w:lang w:val="en-US" w:eastAsia="zh-CN"/>
          </w:rPr>
          <w:t>gr</w:t>
        </w:r>
      </w:hyperlink>
      <w:r w:rsidRPr="005316B5">
        <w:rPr>
          <w:rFonts w:ascii="Cambria" w:hAnsi="Cambria" w:cs="Calibri"/>
          <w:sz w:val="20"/>
          <w:szCs w:val="20"/>
          <w:lang w:eastAsia="zh-CN"/>
        </w:rPr>
        <w:t>.</w:t>
      </w:r>
    </w:p>
    <w:p w14:paraId="20E9AC1D" w14:textId="77777777" w:rsidR="00842E7B" w:rsidRPr="005316B5" w:rsidRDefault="00842E7B" w:rsidP="00842E7B">
      <w:pPr>
        <w:widowControl w:val="0"/>
        <w:suppressAutoHyphens/>
        <w:jc w:val="both"/>
        <w:rPr>
          <w:rFonts w:ascii="Cambria" w:hAnsi="Cambria"/>
          <w:sz w:val="20"/>
          <w:szCs w:val="20"/>
          <w:lang w:eastAsia="zh-CN"/>
        </w:rPr>
      </w:pPr>
      <w:r w:rsidRPr="005316B5">
        <w:rPr>
          <w:rFonts w:ascii="Cambria" w:hAnsi="Cambria" w:cs="Calibri"/>
          <w:sz w:val="20"/>
          <w:szCs w:val="20"/>
          <w:lang w:eastAsia="zh-CN"/>
        </w:rPr>
        <w:t xml:space="preserve">Το Πανεπιστήμιο Κρήτης έχει ορίσει Υπεύθυνο Προσωπικών Δεδομένων με τον οποίο μπορείτε να επικοινωνήσετε στη διεύθυνση ηλεκτρονικής αλληλογραφίας </w:t>
      </w:r>
      <w:hyperlink r:id="rId11" w:history="1">
        <w:r w:rsidRPr="005316B5">
          <w:rPr>
            <w:rFonts w:ascii="Cambria" w:hAnsi="Cambria" w:cs="Calibri"/>
            <w:color w:val="0000FF"/>
            <w:sz w:val="20"/>
            <w:szCs w:val="20"/>
            <w:u w:val="single"/>
            <w:lang w:eastAsia="zh-CN"/>
          </w:rPr>
          <w:t>dpo@uoc.gr</w:t>
        </w:r>
      </w:hyperlink>
      <w:r w:rsidRPr="005316B5">
        <w:rPr>
          <w:rFonts w:ascii="Cambria" w:hAnsi="Cambria" w:cs="Calibri"/>
          <w:sz w:val="20"/>
          <w:szCs w:val="20"/>
          <w:lang w:eastAsia="zh-CN"/>
        </w:rPr>
        <w:t>.</w:t>
      </w:r>
    </w:p>
    <w:p w14:paraId="3F7C9A4B" w14:textId="77777777" w:rsidR="00842E7B" w:rsidRDefault="00842E7B" w:rsidP="00842E7B">
      <w:pPr>
        <w:widowControl w:val="0"/>
        <w:suppressAutoHyphens/>
        <w:jc w:val="both"/>
        <w:rPr>
          <w:rFonts w:ascii="Cambria" w:hAnsi="Cambria" w:cs="Calibri"/>
          <w:sz w:val="20"/>
          <w:szCs w:val="20"/>
          <w:lang w:eastAsia="zh-CN"/>
        </w:rPr>
      </w:pPr>
    </w:p>
    <w:p w14:paraId="2A380D35" w14:textId="77777777" w:rsidR="00842E7B" w:rsidRDefault="00842E7B" w:rsidP="00842E7B">
      <w:pPr>
        <w:widowControl w:val="0"/>
        <w:suppressAutoHyphens/>
        <w:jc w:val="both"/>
        <w:rPr>
          <w:rFonts w:ascii="Cambria" w:hAnsi="Cambria" w:cs="Calibri"/>
          <w:sz w:val="20"/>
          <w:szCs w:val="20"/>
          <w:lang w:eastAsia="zh-CN"/>
        </w:rPr>
      </w:pPr>
    </w:p>
    <w:p w14:paraId="435F7B8D" w14:textId="77777777" w:rsidR="00842E7B" w:rsidRPr="005316B5" w:rsidRDefault="00842E7B" w:rsidP="00842E7B">
      <w:pPr>
        <w:widowControl w:val="0"/>
        <w:suppressAutoHyphens/>
        <w:jc w:val="both"/>
        <w:rPr>
          <w:rFonts w:ascii="Cambria" w:hAnsi="Cambria" w:cs="Calibri"/>
          <w:sz w:val="20"/>
          <w:szCs w:val="20"/>
          <w:lang w:eastAsia="zh-CN"/>
        </w:rPr>
      </w:pPr>
    </w:p>
    <w:p w14:paraId="4113AD22" w14:textId="77777777" w:rsidR="00842E7B" w:rsidRPr="005316B5" w:rsidRDefault="00842E7B" w:rsidP="00842E7B">
      <w:pPr>
        <w:widowControl w:val="0"/>
        <w:suppressAutoHyphens/>
        <w:jc w:val="center"/>
        <w:rPr>
          <w:rFonts w:ascii="Cambria" w:hAnsi="Cambria"/>
          <w:sz w:val="20"/>
          <w:szCs w:val="20"/>
          <w:lang w:eastAsia="zh-CN"/>
        </w:rPr>
      </w:pPr>
      <w:r w:rsidRPr="005316B5">
        <w:rPr>
          <w:rFonts w:ascii="Cambria" w:hAnsi="Cambria" w:cs="Calibri"/>
          <w:sz w:val="20"/>
          <w:szCs w:val="20"/>
          <w:lang w:eastAsia="zh-CN"/>
        </w:rPr>
        <w:t xml:space="preserve">Ενημερώθηκα </w:t>
      </w:r>
    </w:p>
    <w:p w14:paraId="2AE5D42F" w14:textId="77777777" w:rsidR="00842E7B" w:rsidRPr="005316B5" w:rsidRDefault="00842E7B" w:rsidP="00842E7B">
      <w:pPr>
        <w:widowControl w:val="0"/>
        <w:suppressAutoHyphens/>
        <w:jc w:val="center"/>
        <w:rPr>
          <w:rFonts w:ascii="Cambria" w:hAnsi="Cambria" w:cs="Calibri"/>
          <w:sz w:val="20"/>
          <w:szCs w:val="20"/>
          <w:lang w:eastAsia="zh-CN"/>
        </w:rPr>
      </w:pPr>
    </w:p>
    <w:p w14:paraId="4E09D8F4" w14:textId="77777777" w:rsidR="00842E7B" w:rsidRPr="005316B5" w:rsidRDefault="00842E7B" w:rsidP="00842E7B">
      <w:pPr>
        <w:widowControl w:val="0"/>
        <w:suppressAutoHyphens/>
        <w:jc w:val="center"/>
        <w:rPr>
          <w:rFonts w:ascii="Cambria" w:hAnsi="Cambria"/>
          <w:sz w:val="20"/>
          <w:szCs w:val="20"/>
          <w:lang w:eastAsia="zh-CN"/>
        </w:rPr>
      </w:pPr>
      <w:r w:rsidRPr="005316B5">
        <w:rPr>
          <w:rFonts w:ascii="Cambria" w:hAnsi="Cambria" w:cs="Calibri"/>
          <w:sz w:val="20"/>
          <w:szCs w:val="20"/>
          <w:lang w:eastAsia="zh-CN"/>
        </w:rPr>
        <w:t>Ημερομηνία: ………………………..</w:t>
      </w:r>
    </w:p>
    <w:p w14:paraId="6AD4E639" w14:textId="77777777" w:rsidR="00842E7B" w:rsidRPr="005316B5" w:rsidRDefault="00842E7B" w:rsidP="00842E7B">
      <w:pPr>
        <w:widowControl w:val="0"/>
        <w:suppressAutoHyphens/>
        <w:jc w:val="center"/>
        <w:rPr>
          <w:rFonts w:ascii="Cambria" w:hAnsi="Cambria" w:cs="Calibri"/>
          <w:sz w:val="20"/>
          <w:szCs w:val="20"/>
          <w:lang w:eastAsia="zh-CN"/>
        </w:rPr>
      </w:pPr>
      <w:r w:rsidRPr="005316B5">
        <w:rPr>
          <w:rFonts w:ascii="Cambria" w:hAnsi="Cambria" w:cs="Calibri"/>
          <w:sz w:val="20"/>
          <w:szCs w:val="20"/>
          <w:lang w:eastAsia="zh-CN"/>
        </w:rPr>
        <w:t>Ονοματεπώνυμο: ………………………….……………………...</w:t>
      </w:r>
    </w:p>
    <w:p w14:paraId="049113E5" w14:textId="77777777" w:rsidR="00842E7B" w:rsidRPr="005316B5" w:rsidRDefault="00842E7B" w:rsidP="00842E7B">
      <w:pPr>
        <w:widowControl w:val="0"/>
        <w:suppressAutoHyphens/>
        <w:jc w:val="center"/>
        <w:rPr>
          <w:rFonts w:ascii="Cambria" w:hAnsi="Cambria" w:cs="Calibri"/>
          <w:sz w:val="20"/>
          <w:szCs w:val="20"/>
          <w:lang w:eastAsia="zh-CN"/>
        </w:rPr>
      </w:pPr>
    </w:p>
    <w:p w14:paraId="4CB4DCFB" w14:textId="77777777" w:rsidR="00842E7B" w:rsidRPr="005316B5" w:rsidRDefault="00842E7B" w:rsidP="00842E7B">
      <w:pPr>
        <w:widowControl w:val="0"/>
        <w:suppressAutoHyphens/>
        <w:jc w:val="center"/>
        <w:rPr>
          <w:rFonts w:ascii="Cambria" w:hAnsi="Cambria"/>
          <w:sz w:val="20"/>
          <w:szCs w:val="20"/>
          <w:lang w:eastAsia="zh-CN"/>
        </w:rPr>
      </w:pPr>
      <w:r w:rsidRPr="005316B5">
        <w:rPr>
          <w:rFonts w:ascii="Cambria" w:hAnsi="Cambria" w:cs="Calibri"/>
          <w:sz w:val="20"/>
          <w:szCs w:val="20"/>
          <w:lang w:eastAsia="zh-CN"/>
        </w:rPr>
        <w:t>Υπογραφή: …………………………..</w:t>
      </w:r>
    </w:p>
    <w:p w14:paraId="518E6A24" w14:textId="77777777" w:rsidR="00842E7B" w:rsidRPr="005316B5" w:rsidRDefault="00842E7B" w:rsidP="00842E7B">
      <w:pPr>
        <w:pStyle w:val="a8"/>
        <w:ind w:left="0" w:right="484"/>
        <w:rPr>
          <w:rFonts w:ascii="Cambria" w:hAnsi="Cambria"/>
          <w:szCs w:val="20"/>
        </w:rPr>
      </w:pPr>
    </w:p>
    <w:p w14:paraId="3953C154" w14:textId="77777777" w:rsidR="003272B4" w:rsidRPr="008F5E90" w:rsidRDefault="003272B4" w:rsidP="003272B4">
      <w:pPr>
        <w:spacing w:before="120"/>
        <w:ind w:right="-199"/>
        <w:jc w:val="both"/>
        <w:rPr>
          <w:rFonts w:ascii="Calibri" w:hAnsi="Calibri" w:cs="Calibri"/>
          <w:sz w:val="20"/>
          <w:szCs w:val="20"/>
          <w:lang w:eastAsia="en-US"/>
        </w:rPr>
      </w:pPr>
    </w:p>
    <w:p w14:paraId="5D2C8C4E" w14:textId="77777777" w:rsidR="003272B4" w:rsidRDefault="003272B4" w:rsidP="003272B4">
      <w:pPr>
        <w:widowControl w:val="0"/>
        <w:suppressAutoHyphens/>
        <w:jc w:val="both"/>
        <w:rPr>
          <w:rFonts w:ascii="Cambria" w:hAnsi="Cambria" w:cs="Calibri"/>
          <w:sz w:val="20"/>
          <w:szCs w:val="20"/>
          <w:lang w:eastAsia="zh-CN"/>
        </w:rPr>
      </w:pPr>
    </w:p>
    <w:sectPr w:rsidR="003272B4" w:rsidSect="00C11F56">
      <w:headerReference w:type="default" r:id="rId12"/>
      <w:footerReference w:type="default" r:id="rId13"/>
      <w:pgSz w:w="11906" w:h="16838" w:code="9"/>
      <w:pgMar w:top="1135" w:right="1800" w:bottom="1440" w:left="1800"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A9C3A" w14:textId="77777777" w:rsidR="005E42C9" w:rsidRDefault="005E42C9">
      <w:r>
        <w:separator/>
      </w:r>
    </w:p>
  </w:endnote>
  <w:endnote w:type="continuationSeparator" w:id="0">
    <w:p w14:paraId="4BD15C63" w14:textId="77777777" w:rsidR="005E42C9" w:rsidRDefault="005E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81A17" w14:textId="2A4BFCE5" w:rsidR="003E4849" w:rsidRPr="00E5442A" w:rsidRDefault="003E4849" w:rsidP="003E4849">
    <w:pPr>
      <w:tabs>
        <w:tab w:val="left" w:pos="4678"/>
      </w:tabs>
      <w:spacing w:line="240" w:lineRule="atLeast"/>
      <w:jc w:val="both"/>
      <w:rPr>
        <w:rFonts w:ascii="Cambria" w:eastAsia="SimSun" w:hAnsi="Cambria"/>
        <w:bCs/>
        <w:sz w:val="20"/>
        <w:szCs w:val="20"/>
      </w:rPr>
    </w:pPr>
    <w:r w:rsidRPr="00E5442A">
      <w:rPr>
        <w:rFonts w:eastAsia="SimSun"/>
        <w:noProof/>
      </w:rPr>
      <mc:AlternateContent>
        <mc:Choice Requires="wps">
          <w:drawing>
            <wp:anchor distT="0" distB="0" distL="114300" distR="114300" simplePos="0" relativeHeight="251671552" behindDoc="1" locked="0" layoutInCell="1" allowOverlap="1" wp14:anchorId="6740CCEE" wp14:editId="7BFACC2D">
              <wp:simplePos x="0" y="0"/>
              <wp:positionH relativeFrom="column">
                <wp:posOffset>-673735</wp:posOffset>
              </wp:positionH>
              <wp:positionV relativeFrom="paragraph">
                <wp:posOffset>122555</wp:posOffset>
              </wp:positionV>
              <wp:extent cx="7639050" cy="47625"/>
              <wp:effectExtent l="19050" t="19050" r="19050" b="28575"/>
              <wp:wrapNone/>
              <wp:docPr id="1113195937"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39050" cy="47625"/>
                      </a:xfrm>
                      <a:prstGeom prst="line">
                        <a:avLst/>
                      </a:prstGeom>
                      <a:noFill/>
                      <a:ln w="28575">
                        <a:solidFill>
                          <a:srgbClr val="A50021"/>
                        </a:solidFill>
                        <a:round/>
                      </a:ln>
                    </wps:spPr>
                    <wps:bodyPr/>
                  </wps:wsp>
                </a:graphicData>
              </a:graphic>
              <wp14:sizeRelH relativeFrom="margin">
                <wp14:pctWidth>0</wp14:pctWidth>
              </wp14:sizeRelH>
              <wp14:sizeRelV relativeFrom="margin">
                <wp14:pctHeight>0</wp14:pctHeight>
              </wp14:sizeRelV>
            </wp:anchor>
          </w:drawing>
        </mc:Choice>
        <mc:Fallback>
          <w:pict>
            <v:line w14:anchorId="5775ED4A" id="Line 21" o:spid="_x0000_s1026" style="position:absolute;flip:y;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05pt,9.65pt" to="548.4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g5DtAEAAD8DAAAOAAAAZHJzL2Uyb0RvYy54bWysUsFu2zAMvQ/YPwi6L3a8JemMOMWQort0&#10;W4B2uyuyZAuTRYFUYufvJylZWmy3ohdBEsnH9x65vp0Gy44KyYBr+HxWcqachNa4ruE/n+4/3HBG&#10;QbhWWHCq4SdF/Hbz/t169LWqoAfbKmQRxFE9+ob3Ifi6KEj2ahA0A69cDGrAQYT4xK5oUYwRfbBF&#10;VZbLYgRsPYJURPH37hzkm4yvtZLhh9akArMNj9xCPjGf+3QWm7WoOxS+N/JCQ7yCxSCMi02vUHci&#10;CHZA8x/UYCQCgQ4zCUMBWhupsoaoZl7+o+axF15lLdEc8leb6O1g5ffj1u0wUZeTe/QPIH8Tc7Dt&#10;hetUJvB08nFw82RVMXqqryXpQX6HbD9+gzbmiEOA7MKkcWDaGv8rFSbwqJRN2fbT1XY1BSbj52r5&#10;8XO5iNORMfZptawWuZeoE0wq9kjhq4KBpUvDrXHJFVGL4wOFROs5JX07uDfW5slax8aGVzeL1SJX&#10;EFjTpmjKI+z2W4vsKOJyfFmUZXUWGSMv0xAOrj13se7iQZKddozqPbSnHf71Jk4p07lsVFqDl+9c&#10;/bz3mz8AAAD//wMAUEsDBBQABgAIAAAAIQAKgFrG3AAAAAsBAAAPAAAAZHJzL2Rvd25yZXYueG1s&#10;TI9BT4QwEIXvJv6HZky87bbUhABSNhuj8Sx62GOXjoDSaUMLi//e7kmPk/flvW/qw2YntuIcRkcK&#10;sr0AhtQ5M1Kv4OP9ZVcAC1GT0ZMjVPCDAQ7N7U2tK+Mu9IZrG3uWSihUWsEQo684D92AVoe980gp&#10;+3Sz1TGdc8/NrC+p3E5cCpFzq0dKC4P2+DRg990uVoH/iq9e8kw8t/lpOxqSa7FIpe7vtuMjsIhb&#10;/IPhqp/UoUlOZ7eQCWxSsMtEniU2JeUDsCshyrwEdlYg8wJ4U/P/PzS/AAAA//8DAFBLAQItABQA&#10;BgAIAAAAIQC2gziS/gAAAOEBAAATAAAAAAAAAAAAAAAAAAAAAABbQ29udGVudF9UeXBlc10ueG1s&#10;UEsBAi0AFAAGAAgAAAAhADj9If/WAAAAlAEAAAsAAAAAAAAAAAAAAAAALwEAAF9yZWxzLy5yZWxz&#10;UEsBAi0AFAAGAAgAAAAhANKSDkO0AQAAPwMAAA4AAAAAAAAAAAAAAAAALgIAAGRycy9lMm9Eb2Mu&#10;eG1sUEsBAi0AFAAGAAgAAAAhAAqAWsbcAAAACwEAAA8AAAAAAAAAAAAAAAAADgQAAGRycy9kb3du&#10;cmV2LnhtbFBLBQYAAAAABAAEAPMAAAAXBQAAAAA=&#10;" strokecolor="#a50021" strokeweight="2.25pt"/>
          </w:pict>
        </mc:Fallback>
      </mc:AlternateContent>
    </w:r>
    <w:r w:rsidRPr="00E5442A">
      <w:rPr>
        <w:rFonts w:eastAsia="SimSun"/>
        <w:noProof/>
      </w:rPr>
      <mc:AlternateContent>
        <mc:Choice Requires="wps">
          <w:drawing>
            <wp:anchor distT="0" distB="0" distL="114300" distR="114300" simplePos="0" relativeHeight="251672576" behindDoc="1" locked="0" layoutInCell="1" allowOverlap="1" wp14:anchorId="50A363E8" wp14:editId="06A604BD">
              <wp:simplePos x="0" y="0"/>
              <wp:positionH relativeFrom="column">
                <wp:posOffset>-873761</wp:posOffset>
              </wp:positionH>
              <wp:positionV relativeFrom="paragraph">
                <wp:posOffset>227330</wp:posOffset>
              </wp:positionV>
              <wp:extent cx="7781925" cy="0"/>
              <wp:effectExtent l="0" t="0" r="0" b="0"/>
              <wp:wrapNone/>
              <wp:docPr id="207480930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81925" cy="0"/>
                      </a:xfrm>
                      <a:prstGeom prst="line">
                        <a:avLst/>
                      </a:prstGeom>
                      <a:noFill/>
                      <a:ln w="9525">
                        <a:solidFill>
                          <a:srgbClr val="A50021"/>
                        </a:solidFill>
                        <a:round/>
                      </a:ln>
                    </wps:spPr>
                    <wps:bodyPr/>
                  </wps:wsp>
                </a:graphicData>
              </a:graphic>
              <wp14:sizeRelH relativeFrom="margin">
                <wp14:pctWidth>0</wp14:pctWidth>
              </wp14:sizeRelH>
              <wp14:sizeRelV relativeFrom="margin">
                <wp14:pctHeight>0</wp14:pctHeight>
              </wp14:sizeRelV>
            </wp:anchor>
          </w:drawing>
        </mc:Choice>
        <mc:Fallback>
          <w:pict>
            <v:line w14:anchorId="19320946" id="Line 22"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8pt,17.9pt" to="543.9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kJrpQEAADADAAAOAAAAZHJzL2Uyb0RvYy54bWysUk1v2zAMvQ/YfxB0X+wEyNoacYohRXfp&#10;tgDtfgAjy7ZQWRRIJXb+/STlo0N3G3oRRJF8eu+Rq/tpsOKgiQ26Ws5npRTaKWyM62r5++Xxy60U&#10;HMA1YNHpWh41y/v150+r0Vd6gT3aRpOIII6r0deyD8FXRcGq1wPwDL12MdkiDRBiSF3REIwRfbDF&#10;oiy/FiNS4wmVZo6vD6ekXGf8ttUq/Gpb1kHYWkZuIZ+Uz106i/UKqo7A90adacB/sBjAuPjpFeoB&#10;Aog9mX+gBqMIGdswUzgU2LZG6awhqpmX79Q89+B11hLNYX+1iT8OVv08bNyWEnU1uWf/hOqVhcNN&#10;D67TmcDL0cfBzZNVxei5urakgP2WxG78gU2sgX3A7MLU0pAgoz4xZbOPV7P1FISKjzc3t/O7xVIK&#10;dckVUF0aPXH4rnEQ6VJLa1zyASo4PHFIRKC6lKRnh4/G2jxL68RYy7tlRE4ZRmualMwBdbuNJXGA&#10;uA3flmW5OKl6V0a4d83pE+vOopPOtFRc7bA5buliRhxLZnNeoTT3v+Pc/bbo6z8AAAD//wMAUEsD&#10;BBQABgAIAAAAIQBl5fr93wAAAAsBAAAPAAAAZHJzL2Rvd25yZXYueG1sTI9NT8MwDIbvSPyHyEjc&#10;trSMfZWmE5uEBNIujHJ3G6+taJyqydbu35OJwzjafvT6edPNaFpxpt41lhXE0wgEcWl1w5WC/Ott&#10;sgLhPLLG1jIpuJCDTXZ/l2Ki7cCfdD74SoQQdgkqqL3vEildWZNBN7UdcbgdbW/Qh7GvpO5xCOGm&#10;lU9RtJAGGw4fauxoV1P5czgZBdud28e+2A/PH/P8+1LlW/PejUo9PoyvLyA8jf4Gw1U/qEMWnAp7&#10;Yu1Eq2ASz5aLwCqYzUOHKxGtlmsQxd9GZqn83yH7BQAA//8DAFBLAQItABQABgAIAAAAIQC2gziS&#10;/gAAAOEBAAATAAAAAAAAAAAAAAAAAAAAAABbQ29udGVudF9UeXBlc10ueG1sUEsBAi0AFAAGAAgA&#10;AAAhADj9If/WAAAAlAEAAAsAAAAAAAAAAAAAAAAALwEAAF9yZWxzLy5yZWxzUEsBAi0AFAAGAAgA&#10;AAAhACXOQmulAQAAMAMAAA4AAAAAAAAAAAAAAAAALgIAAGRycy9lMm9Eb2MueG1sUEsBAi0AFAAG&#10;AAgAAAAhAGXl+v3fAAAACwEAAA8AAAAAAAAAAAAAAAAA/wMAAGRycy9kb3ducmV2LnhtbFBLBQYA&#10;AAAABAAEAPMAAAALBQAAAAA=&#10;" strokecolor="#a50021"/>
          </w:pict>
        </mc:Fallback>
      </mc:AlternateContent>
    </w:r>
  </w:p>
  <w:p w14:paraId="321DD1FA" w14:textId="77777777" w:rsidR="003E4849" w:rsidRPr="00E5442A" w:rsidRDefault="003E4849" w:rsidP="003E4849">
    <w:pPr>
      <w:tabs>
        <w:tab w:val="left" w:pos="4678"/>
      </w:tabs>
      <w:spacing w:line="240" w:lineRule="atLeast"/>
      <w:jc w:val="both"/>
      <w:rPr>
        <w:rFonts w:ascii="Cambria" w:eastAsia="SimSun" w:hAnsi="Cambria"/>
        <w:bCs/>
        <w:sz w:val="20"/>
        <w:szCs w:val="20"/>
      </w:rPr>
    </w:pPr>
  </w:p>
  <w:p w14:paraId="3D0D33B2" w14:textId="77777777" w:rsidR="003E4849" w:rsidRPr="00E5442A" w:rsidRDefault="003E4849" w:rsidP="003E4849">
    <w:pPr>
      <w:tabs>
        <w:tab w:val="left" w:pos="4678"/>
      </w:tabs>
      <w:spacing w:line="240" w:lineRule="atLeast"/>
      <w:jc w:val="both"/>
      <w:rPr>
        <w:rFonts w:ascii="Cambria" w:eastAsia="SimSun" w:hAnsi="Cambria"/>
        <w:bCs/>
        <w:sz w:val="20"/>
        <w:szCs w:val="20"/>
      </w:rPr>
    </w:pPr>
    <w:r w:rsidRPr="00E5442A">
      <w:rPr>
        <w:rFonts w:ascii="Cambria" w:eastAsia="SimSun" w:hAnsi="Cambria"/>
        <w:bCs/>
        <w:sz w:val="20"/>
        <w:szCs w:val="20"/>
      </w:rPr>
      <w:t>Πανεπιστημιούπολη Ρεθύμνου (Γάλλος)</w:t>
    </w:r>
    <w:r w:rsidRPr="00E5442A">
      <w:rPr>
        <w:rFonts w:ascii="Cambria" w:eastAsia="SimSun" w:hAnsi="Cambria"/>
        <w:bCs/>
        <w:sz w:val="20"/>
        <w:szCs w:val="20"/>
      </w:rPr>
      <w:tab/>
      <w:t>Πανεπιστημιούπολη Ηρακλείου (</w:t>
    </w:r>
    <w:proofErr w:type="spellStart"/>
    <w:r w:rsidRPr="00E5442A">
      <w:rPr>
        <w:rFonts w:ascii="Cambria" w:eastAsia="SimSun" w:hAnsi="Cambria"/>
        <w:bCs/>
        <w:sz w:val="20"/>
        <w:szCs w:val="20"/>
      </w:rPr>
      <w:t>Βούτες</w:t>
    </w:r>
    <w:proofErr w:type="spellEnd"/>
    <w:r w:rsidRPr="00E5442A">
      <w:rPr>
        <w:rFonts w:ascii="Cambria" w:eastAsia="SimSun" w:hAnsi="Cambria"/>
        <w:bCs/>
        <w:sz w:val="20"/>
        <w:szCs w:val="20"/>
      </w:rPr>
      <w:t>)</w:t>
    </w:r>
  </w:p>
  <w:p w14:paraId="3E84FF44" w14:textId="77777777" w:rsidR="003E4849" w:rsidRPr="00E5442A" w:rsidRDefault="003E4849" w:rsidP="003E4849">
    <w:pPr>
      <w:tabs>
        <w:tab w:val="left" w:pos="4678"/>
      </w:tabs>
      <w:spacing w:line="240" w:lineRule="atLeast"/>
      <w:jc w:val="both"/>
      <w:rPr>
        <w:rFonts w:ascii="Cambria" w:eastAsia="SimSun" w:hAnsi="Cambria"/>
        <w:bCs/>
        <w:sz w:val="20"/>
        <w:szCs w:val="20"/>
      </w:rPr>
    </w:pPr>
    <w:r w:rsidRPr="00E5442A">
      <w:rPr>
        <w:rFonts w:ascii="Cambria" w:eastAsia="SimSun" w:hAnsi="Cambria"/>
        <w:bCs/>
        <w:sz w:val="20"/>
        <w:szCs w:val="20"/>
      </w:rPr>
      <w:t>74150 Ρέθυμνο</w:t>
    </w:r>
    <w:r w:rsidRPr="00E5442A">
      <w:rPr>
        <w:rFonts w:ascii="Cambria" w:eastAsia="SimSun" w:hAnsi="Cambria"/>
        <w:bCs/>
        <w:sz w:val="20"/>
        <w:szCs w:val="20"/>
      </w:rPr>
      <w:tab/>
      <w:t>70013 Ηράκλειο</w:t>
    </w:r>
  </w:p>
  <w:p w14:paraId="0F41B81C" w14:textId="77777777" w:rsidR="003E4849" w:rsidRPr="00E5442A" w:rsidRDefault="003E4849" w:rsidP="003E4849">
    <w:pPr>
      <w:spacing w:line="240" w:lineRule="atLeast"/>
      <w:jc w:val="center"/>
    </w:pPr>
    <w:r w:rsidRPr="00E5442A">
      <w:rPr>
        <w:rFonts w:ascii="Cambria" w:eastAsia="SimSun" w:hAnsi="Cambria"/>
        <w:bCs/>
        <w:sz w:val="20"/>
        <w:szCs w:val="20"/>
        <w:lang w:val="en-US"/>
      </w:rPr>
      <w:t>www</w:t>
    </w:r>
    <w:r w:rsidRPr="00E5442A">
      <w:rPr>
        <w:rFonts w:ascii="Cambria" w:eastAsia="SimSun" w:hAnsi="Cambria"/>
        <w:bCs/>
        <w:sz w:val="20"/>
        <w:szCs w:val="20"/>
      </w:rPr>
      <w:t>.</w:t>
    </w:r>
    <w:proofErr w:type="spellStart"/>
    <w:r w:rsidRPr="00E5442A">
      <w:rPr>
        <w:rFonts w:ascii="Cambria" w:eastAsia="SimSun" w:hAnsi="Cambria"/>
        <w:bCs/>
        <w:sz w:val="20"/>
        <w:szCs w:val="20"/>
        <w:lang w:val="en-US"/>
      </w:rPr>
      <w:t>uoc</w:t>
    </w:r>
    <w:proofErr w:type="spellEnd"/>
    <w:r w:rsidRPr="00E5442A">
      <w:rPr>
        <w:rFonts w:ascii="Cambria" w:eastAsia="SimSun" w:hAnsi="Cambria"/>
        <w:bCs/>
        <w:sz w:val="20"/>
        <w:szCs w:val="20"/>
      </w:rPr>
      <w:t>.</w:t>
    </w:r>
    <w:r w:rsidRPr="00E5442A">
      <w:rPr>
        <w:rFonts w:ascii="Cambria" w:eastAsia="SimSun" w:hAnsi="Cambria"/>
        <w:bCs/>
        <w:sz w:val="20"/>
        <w:szCs w:val="20"/>
        <w:lang w:val="en-US"/>
      </w:rPr>
      <w:t>gr</w:t>
    </w:r>
  </w:p>
  <w:p w14:paraId="4CD571F1" w14:textId="77777777" w:rsidR="003E4849" w:rsidRPr="003E4849" w:rsidRDefault="003E4849" w:rsidP="003E48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72623" w14:textId="77777777" w:rsidR="005E42C9" w:rsidRDefault="005E42C9">
      <w:r>
        <w:separator/>
      </w:r>
    </w:p>
  </w:footnote>
  <w:footnote w:type="continuationSeparator" w:id="0">
    <w:p w14:paraId="12E608BD" w14:textId="77777777" w:rsidR="005E42C9" w:rsidRDefault="005E4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8F350" w14:textId="323EDC1D" w:rsidR="000B74BE" w:rsidRPr="00FA1712" w:rsidRDefault="00FA1712" w:rsidP="00FA1712">
    <w:pPr>
      <w:pStyle w:val="a5"/>
      <w:jc w:val="right"/>
      <w:rPr>
        <w:b/>
        <w:bCs/>
      </w:rPr>
    </w:pPr>
    <w:r w:rsidRPr="00FA1712">
      <w:rPr>
        <w:b/>
        <w:bCs/>
      </w:rPr>
      <w:t>ΑΔΑ:</w:t>
    </w:r>
    <w:r w:rsidR="0040318F" w:rsidRPr="0040318F">
      <w:t xml:space="preserve"> </w:t>
    </w:r>
    <w:r w:rsidR="0040318F" w:rsidRPr="0040318F">
      <w:rPr>
        <w:b/>
        <w:bCs/>
      </w:rPr>
      <w:t>ΡΒΥ0469Β7Γ-ΣΣΕ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0268"/>
    <w:multiLevelType w:val="hybridMultilevel"/>
    <w:tmpl w:val="4378DE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D427FE4"/>
    <w:multiLevelType w:val="hybridMultilevel"/>
    <w:tmpl w:val="A9C8D5E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3B224BE9"/>
    <w:multiLevelType w:val="hybridMultilevel"/>
    <w:tmpl w:val="4378DE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465141FD"/>
    <w:multiLevelType w:val="hybridMultilevel"/>
    <w:tmpl w:val="4378DE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8B2E7A"/>
    <w:multiLevelType w:val="hybridMultilevel"/>
    <w:tmpl w:val="6F267BB8"/>
    <w:lvl w:ilvl="0" w:tplc="D5687790">
      <w:start w:val="1"/>
      <w:numFmt w:val="decimal"/>
      <w:lvlText w:val="%1."/>
      <w:lvlJc w:val="left"/>
      <w:pPr>
        <w:ind w:left="1080" w:hanging="360"/>
      </w:pPr>
      <w:rPr>
        <w:rFonts w:hint="default"/>
        <w:color w:val="auto"/>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58A04A54"/>
    <w:multiLevelType w:val="hybridMultilevel"/>
    <w:tmpl w:val="8054A4C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62A53269"/>
    <w:multiLevelType w:val="hybridMultilevel"/>
    <w:tmpl w:val="8D00B614"/>
    <w:lvl w:ilvl="0" w:tplc="248C5EC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15:restartNumberingAfterBreak="0">
    <w:nsid w:val="694E31AF"/>
    <w:multiLevelType w:val="multilevel"/>
    <w:tmpl w:val="7714C38A"/>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78041241"/>
    <w:multiLevelType w:val="hybridMultilevel"/>
    <w:tmpl w:val="F72CD5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53257517">
    <w:abstractNumId w:val="4"/>
  </w:num>
  <w:num w:numId="2" w16cid:durableId="928078480">
    <w:abstractNumId w:val="6"/>
  </w:num>
  <w:num w:numId="3" w16cid:durableId="48964889">
    <w:abstractNumId w:val="5"/>
  </w:num>
  <w:num w:numId="4" w16cid:durableId="1767189014">
    <w:abstractNumId w:val="1"/>
  </w:num>
  <w:num w:numId="5" w16cid:durableId="1046951415">
    <w:abstractNumId w:val="8"/>
  </w:num>
  <w:num w:numId="6" w16cid:durableId="1524975798">
    <w:abstractNumId w:val="2"/>
  </w:num>
  <w:num w:numId="7" w16cid:durableId="1512262455">
    <w:abstractNumId w:val="3"/>
  </w:num>
  <w:num w:numId="8" w16cid:durableId="1169717158">
    <w:abstractNumId w:val="7"/>
  </w:num>
  <w:num w:numId="9" w16cid:durableId="262301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6BE"/>
    <w:rsid w:val="0002652A"/>
    <w:rsid w:val="000343A0"/>
    <w:rsid w:val="00050CF4"/>
    <w:rsid w:val="0007162B"/>
    <w:rsid w:val="00072935"/>
    <w:rsid w:val="00092DFD"/>
    <w:rsid w:val="00093426"/>
    <w:rsid w:val="000972C0"/>
    <w:rsid w:val="000B74BE"/>
    <w:rsid w:val="000F6E6B"/>
    <w:rsid w:val="00133355"/>
    <w:rsid w:val="00142E72"/>
    <w:rsid w:val="00144B8B"/>
    <w:rsid w:val="00146A0C"/>
    <w:rsid w:val="00157368"/>
    <w:rsid w:val="00157F70"/>
    <w:rsid w:val="0019273D"/>
    <w:rsid w:val="001E0A04"/>
    <w:rsid w:val="00204D30"/>
    <w:rsid w:val="00233EFE"/>
    <w:rsid w:val="00240B3E"/>
    <w:rsid w:val="0024419B"/>
    <w:rsid w:val="00270517"/>
    <w:rsid w:val="0027066D"/>
    <w:rsid w:val="002B3D65"/>
    <w:rsid w:val="002D4AE5"/>
    <w:rsid w:val="002E12FC"/>
    <w:rsid w:val="002E2D7A"/>
    <w:rsid w:val="002F28EC"/>
    <w:rsid w:val="003272B4"/>
    <w:rsid w:val="003305F8"/>
    <w:rsid w:val="00345903"/>
    <w:rsid w:val="00380944"/>
    <w:rsid w:val="00381CF0"/>
    <w:rsid w:val="00385A21"/>
    <w:rsid w:val="003A4E53"/>
    <w:rsid w:val="003A52F4"/>
    <w:rsid w:val="003D7664"/>
    <w:rsid w:val="003E1FF1"/>
    <w:rsid w:val="003E4849"/>
    <w:rsid w:val="003E5656"/>
    <w:rsid w:val="0040318F"/>
    <w:rsid w:val="0042695C"/>
    <w:rsid w:val="00443492"/>
    <w:rsid w:val="00453239"/>
    <w:rsid w:val="00474E8F"/>
    <w:rsid w:val="004762E7"/>
    <w:rsid w:val="004A2CF7"/>
    <w:rsid w:val="004B38D6"/>
    <w:rsid w:val="004E7531"/>
    <w:rsid w:val="00512A5A"/>
    <w:rsid w:val="005152BF"/>
    <w:rsid w:val="005255BA"/>
    <w:rsid w:val="005316B5"/>
    <w:rsid w:val="005446AB"/>
    <w:rsid w:val="00547C2A"/>
    <w:rsid w:val="00554FCD"/>
    <w:rsid w:val="00572B92"/>
    <w:rsid w:val="00585FCB"/>
    <w:rsid w:val="005A2C81"/>
    <w:rsid w:val="005A618A"/>
    <w:rsid w:val="005C0187"/>
    <w:rsid w:val="005C4AF5"/>
    <w:rsid w:val="005D40F1"/>
    <w:rsid w:val="005E2057"/>
    <w:rsid w:val="005E42C9"/>
    <w:rsid w:val="005E4B94"/>
    <w:rsid w:val="005F4BEC"/>
    <w:rsid w:val="005F6799"/>
    <w:rsid w:val="00610FB9"/>
    <w:rsid w:val="00632E66"/>
    <w:rsid w:val="0063630E"/>
    <w:rsid w:val="006A4832"/>
    <w:rsid w:val="006C5869"/>
    <w:rsid w:val="006C5C16"/>
    <w:rsid w:val="006D2A46"/>
    <w:rsid w:val="006E1CC2"/>
    <w:rsid w:val="006E480B"/>
    <w:rsid w:val="006E4E30"/>
    <w:rsid w:val="007016BF"/>
    <w:rsid w:val="00703211"/>
    <w:rsid w:val="00716460"/>
    <w:rsid w:val="00772730"/>
    <w:rsid w:val="00774595"/>
    <w:rsid w:val="00794EBD"/>
    <w:rsid w:val="00795082"/>
    <w:rsid w:val="007B3477"/>
    <w:rsid w:val="007C0049"/>
    <w:rsid w:val="007C15E8"/>
    <w:rsid w:val="007C21DD"/>
    <w:rsid w:val="007C5375"/>
    <w:rsid w:val="007D16BE"/>
    <w:rsid w:val="007F1D89"/>
    <w:rsid w:val="00800F1F"/>
    <w:rsid w:val="00824D25"/>
    <w:rsid w:val="00830D81"/>
    <w:rsid w:val="0083172A"/>
    <w:rsid w:val="00835863"/>
    <w:rsid w:val="00842E7B"/>
    <w:rsid w:val="0086042A"/>
    <w:rsid w:val="00867A04"/>
    <w:rsid w:val="00897432"/>
    <w:rsid w:val="008A07B2"/>
    <w:rsid w:val="008B3CD0"/>
    <w:rsid w:val="008B6A03"/>
    <w:rsid w:val="008C20CE"/>
    <w:rsid w:val="008C52B2"/>
    <w:rsid w:val="008E0F5D"/>
    <w:rsid w:val="008E2901"/>
    <w:rsid w:val="00902234"/>
    <w:rsid w:val="0090771E"/>
    <w:rsid w:val="009132A7"/>
    <w:rsid w:val="009C0BF5"/>
    <w:rsid w:val="009E0359"/>
    <w:rsid w:val="009F3B1E"/>
    <w:rsid w:val="00A516E1"/>
    <w:rsid w:val="00A568AE"/>
    <w:rsid w:val="00AB3FBB"/>
    <w:rsid w:val="00AC75CD"/>
    <w:rsid w:val="00AE71DA"/>
    <w:rsid w:val="00AF032F"/>
    <w:rsid w:val="00AF2DA6"/>
    <w:rsid w:val="00AF71FA"/>
    <w:rsid w:val="00B14C11"/>
    <w:rsid w:val="00B31EA2"/>
    <w:rsid w:val="00B35A03"/>
    <w:rsid w:val="00B42C02"/>
    <w:rsid w:val="00B70716"/>
    <w:rsid w:val="00B72F4A"/>
    <w:rsid w:val="00B90493"/>
    <w:rsid w:val="00BA0198"/>
    <w:rsid w:val="00BF7B1F"/>
    <w:rsid w:val="00C11F56"/>
    <w:rsid w:val="00C23C86"/>
    <w:rsid w:val="00C336E4"/>
    <w:rsid w:val="00C43ACE"/>
    <w:rsid w:val="00C55BA5"/>
    <w:rsid w:val="00C65FF1"/>
    <w:rsid w:val="00C74253"/>
    <w:rsid w:val="00C97159"/>
    <w:rsid w:val="00C97579"/>
    <w:rsid w:val="00CA2A65"/>
    <w:rsid w:val="00CA6F46"/>
    <w:rsid w:val="00CA78D3"/>
    <w:rsid w:val="00CD6401"/>
    <w:rsid w:val="00CF2F72"/>
    <w:rsid w:val="00D33CA1"/>
    <w:rsid w:val="00D45EA6"/>
    <w:rsid w:val="00D64FD4"/>
    <w:rsid w:val="00D7230C"/>
    <w:rsid w:val="00D76132"/>
    <w:rsid w:val="00DE58DC"/>
    <w:rsid w:val="00DF0A91"/>
    <w:rsid w:val="00E064AC"/>
    <w:rsid w:val="00E20912"/>
    <w:rsid w:val="00E3627F"/>
    <w:rsid w:val="00E367CF"/>
    <w:rsid w:val="00E449BB"/>
    <w:rsid w:val="00E5442A"/>
    <w:rsid w:val="00E87BCC"/>
    <w:rsid w:val="00E93F7A"/>
    <w:rsid w:val="00EA5C76"/>
    <w:rsid w:val="00EC04E7"/>
    <w:rsid w:val="00EE479F"/>
    <w:rsid w:val="00EE5286"/>
    <w:rsid w:val="00EF0BF5"/>
    <w:rsid w:val="00F04F0F"/>
    <w:rsid w:val="00F173C6"/>
    <w:rsid w:val="00F20E1B"/>
    <w:rsid w:val="00F2653D"/>
    <w:rsid w:val="00F3047A"/>
    <w:rsid w:val="00F44A1B"/>
    <w:rsid w:val="00F46857"/>
    <w:rsid w:val="00F46ADF"/>
    <w:rsid w:val="00F50828"/>
    <w:rsid w:val="00F6293F"/>
    <w:rsid w:val="00F70E21"/>
    <w:rsid w:val="00FA1712"/>
    <w:rsid w:val="00FB65CF"/>
    <w:rsid w:val="00FC49BD"/>
    <w:rsid w:val="00FD30F8"/>
    <w:rsid w:val="00FD341E"/>
    <w:rsid w:val="00FE62C0"/>
    <w:rsid w:val="00FF273A"/>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DE71D"/>
  <w15:chartTrackingRefBased/>
  <w15:docId w15:val="{1C101897-209B-4874-B4D7-A141A6CA0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16BE"/>
    <w:pPr>
      <w:spacing w:after="0" w:line="240" w:lineRule="auto"/>
    </w:pPr>
    <w:rPr>
      <w:rFonts w:ascii="Times New Roman" w:eastAsia="Times New Roman" w:hAnsi="Times New Roman" w:cs="Times New Roman"/>
      <w:sz w:val="24"/>
      <w:szCs w:val="24"/>
      <w:lang w:eastAsia="el-GR"/>
    </w:rPr>
  </w:style>
  <w:style w:type="paragraph" w:styleId="3">
    <w:name w:val="heading 3"/>
    <w:basedOn w:val="a"/>
    <w:next w:val="a"/>
    <w:link w:val="3Char"/>
    <w:qFormat/>
    <w:rsid w:val="008A07B2"/>
    <w:pPr>
      <w:keepNext/>
      <w:jc w:val="center"/>
      <w:outlineLvl w:val="2"/>
    </w:pPr>
    <w:rPr>
      <w:rFonts w:ascii="Arial" w:hAnsi="Arial" w:cs="Arial"/>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rsid w:val="008B6A03"/>
    <w:pPr>
      <w:spacing w:before="100" w:beforeAutospacing="1" w:after="100" w:afterAutospacing="1"/>
    </w:pPr>
  </w:style>
  <w:style w:type="character" w:styleId="-">
    <w:name w:val="Hyperlink"/>
    <w:rsid w:val="008B6A03"/>
    <w:rPr>
      <w:color w:val="0000FF"/>
      <w:u w:val="single"/>
    </w:rPr>
  </w:style>
  <w:style w:type="paragraph" w:styleId="a3">
    <w:name w:val="List Paragraph"/>
    <w:aliases w:val="a. List,Dot pt,F5 List Paragraph,List Paragraph1,Colorful List - Accent 11,No Spacing1,List Paragraph Char Char Char,Indicator Text,Numbered Para 1,Bullet 1,Bullet Points,List Paragraph2,MAIN CONTENT,OBC Bullet,List Paragraph12,L"/>
    <w:basedOn w:val="a"/>
    <w:link w:val="Char"/>
    <w:uiPriority w:val="34"/>
    <w:qFormat/>
    <w:rsid w:val="008B6A03"/>
    <w:pPr>
      <w:spacing w:after="200"/>
      <w:ind w:left="720" w:firstLine="720"/>
      <w:contextualSpacing/>
    </w:pPr>
    <w:rPr>
      <w:rFonts w:ascii="Cambria" w:eastAsia="Calibri" w:hAnsi="Cambria"/>
      <w:sz w:val="32"/>
      <w:szCs w:val="32"/>
      <w:lang w:eastAsia="en-US"/>
    </w:rPr>
  </w:style>
  <w:style w:type="character" w:styleId="a4">
    <w:name w:val="Unresolved Mention"/>
    <w:basedOn w:val="a0"/>
    <w:uiPriority w:val="99"/>
    <w:semiHidden/>
    <w:unhideWhenUsed/>
    <w:rsid w:val="00240B3E"/>
    <w:rPr>
      <w:color w:val="605E5C"/>
      <w:shd w:val="clear" w:color="auto" w:fill="E1DFDD"/>
    </w:rPr>
  </w:style>
  <w:style w:type="paragraph" w:styleId="a5">
    <w:name w:val="header"/>
    <w:basedOn w:val="a"/>
    <w:link w:val="Char0"/>
    <w:unhideWhenUsed/>
    <w:rsid w:val="00F70E21"/>
    <w:pPr>
      <w:tabs>
        <w:tab w:val="center" w:pos="4153"/>
        <w:tab w:val="right" w:pos="8306"/>
      </w:tabs>
    </w:pPr>
  </w:style>
  <w:style w:type="character" w:customStyle="1" w:styleId="Char0">
    <w:name w:val="Κεφαλίδα Char"/>
    <w:basedOn w:val="a0"/>
    <w:link w:val="a5"/>
    <w:uiPriority w:val="99"/>
    <w:rsid w:val="00F70E21"/>
    <w:rPr>
      <w:rFonts w:ascii="Times New Roman" w:eastAsia="Times New Roman" w:hAnsi="Times New Roman" w:cs="Times New Roman"/>
      <w:sz w:val="24"/>
      <w:szCs w:val="24"/>
      <w:lang w:eastAsia="el-GR"/>
    </w:rPr>
  </w:style>
  <w:style w:type="paragraph" w:styleId="a6">
    <w:name w:val="footer"/>
    <w:basedOn w:val="a"/>
    <w:link w:val="Char1"/>
    <w:unhideWhenUsed/>
    <w:rsid w:val="00F70E21"/>
    <w:pPr>
      <w:tabs>
        <w:tab w:val="center" w:pos="4153"/>
        <w:tab w:val="right" w:pos="8306"/>
      </w:tabs>
    </w:pPr>
  </w:style>
  <w:style w:type="character" w:customStyle="1" w:styleId="Char1">
    <w:name w:val="Υποσέλιδο Char"/>
    <w:basedOn w:val="a0"/>
    <w:link w:val="a6"/>
    <w:uiPriority w:val="99"/>
    <w:rsid w:val="00F70E21"/>
    <w:rPr>
      <w:rFonts w:ascii="Times New Roman" w:eastAsia="Times New Roman" w:hAnsi="Times New Roman" w:cs="Times New Roman"/>
      <w:sz w:val="24"/>
      <w:szCs w:val="24"/>
      <w:lang w:eastAsia="el-GR"/>
    </w:rPr>
  </w:style>
  <w:style w:type="character" w:customStyle="1" w:styleId="Char">
    <w:name w:val="Παράγραφος λίστας Char"/>
    <w:aliases w:val="a. List Char,Dot pt Char,F5 List Paragraph Char,List Paragraph1 Char,Colorful List - Accent 11 Char,No Spacing1 Char,List Paragraph Char Char Char Char,Indicator Text Char,Numbered Para 1 Char,Bullet 1 Char,Bullet Points Char"/>
    <w:link w:val="a3"/>
    <w:uiPriority w:val="34"/>
    <w:qFormat/>
    <w:locked/>
    <w:rsid w:val="008C20CE"/>
    <w:rPr>
      <w:rFonts w:ascii="Cambria" w:eastAsia="Calibri" w:hAnsi="Cambria" w:cs="Times New Roman"/>
      <w:sz w:val="32"/>
      <w:szCs w:val="32"/>
    </w:rPr>
  </w:style>
  <w:style w:type="character" w:customStyle="1" w:styleId="3Char">
    <w:name w:val="Επικεφαλίδα 3 Char"/>
    <w:basedOn w:val="a0"/>
    <w:link w:val="3"/>
    <w:rsid w:val="008A07B2"/>
    <w:rPr>
      <w:rFonts w:ascii="Arial" w:eastAsia="Times New Roman" w:hAnsi="Arial" w:cs="Arial"/>
      <w:b/>
      <w:bCs/>
      <w:sz w:val="28"/>
      <w:szCs w:val="24"/>
      <w:lang w:eastAsia="el-GR"/>
    </w:rPr>
  </w:style>
  <w:style w:type="paragraph" w:styleId="a7">
    <w:name w:val="Body Text"/>
    <w:basedOn w:val="a"/>
    <w:link w:val="Char2"/>
    <w:rsid w:val="008A07B2"/>
    <w:pPr>
      <w:spacing w:after="120"/>
      <w:jc w:val="center"/>
    </w:pPr>
    <w:rPr>
      <w:rFonts w:ascii="Arial" w:hAnsi="Arial" w:cs="Arial"/>
      <w:sz w:val="28"/>
    </w:rPr>
  </w:style>
  <w:style w:type="character" w:customStyle="1" w:styleId="Char2">
    <w:name w:val="Σώμα κειμένου Char"/>
    <w:basedOn w:val="a0"/>
    <w:link w:val="a7"/>
    <w:rsid w:val="008A07B2"/>
    <w:rPr>
      <w:rFonts w:ascii="Arial" w:eastAsia="Times New Roman" w:hAnsi="Arial" w:cs="Arial"/>
      <w:sz w:val="28"/>
      <w:szCs w:val="24"/>
      <w:lang w:eastAsia="el-GR"/>
    </w:rPr>
  </w:style>
  <w:style w:type="paragraph" w:styleId="2">
    <w:name w:val="Body Text 2"/>
    <w:basedOn w:val="a"/>
    <w:link w:val="2Char"/>
    <w:rsid w:val="008A07B2"/>
    <w:pPr>
      <w:pBdr>
        <w:top w:val="single" w:sz="4" w:space="1" w:color="auto"/>
        <w:left w:val="single" w:sz="4" w:space="4" w:color="auto"/>
        <w:bottom w:val="single" w:sz="4" w:space="1" w:color="auto"/>
        <w:right w:val="single" w:sz="4" w:space="4" w:color="auto"/>
      </w:pBdr>
      <w:jc w:val="center"/>
    </w:pPr>
    <w:rPr>
      <w:sz w:val="20"/>
    </w:rPr>
  </w:style>
  <w:style w:type="character" w:customStyle="1" w:styleId="2Char">
    <w:name w:val="Σώμα κείμενου 2 Char"/>
    <w:basedOn w:val="a0"/>
    <w:link w:val="2"/>
    <w:rsid w:val="008A07B2"/>
    <w:rPr>
      <w:rFonts w:ascii="Times New Roman" w:eastAsia="Times New Roman" w:hAnsi="Times New Roman" w:cs="Times New Roman"/>
      <w:sz w:val="20"/>
      <w:szCs w:val="24"/>
      <w:lang w:eastAsia="el-GR"/>
    </w:rPr>
  </w:style>
  <w:style w:type="paragraph" w:styleId="a8">
    <w:name w:val="Body Text Indent"/>
    <w:basedOn w:val="a"/>
    <w:link w:val="Char3"/>
    <w:rsid w:val="008A07B2"/>
    <w:pPr>
      <w:ind w:left="-180"/>
    </w:pPr>
    <w:rPr>
      <w:rFonts w:ascii="Arial" w:hAnsi="Arial" w:cs="Arial"/>
      <w:sz w:val="20"/>
    </w:rPr>
  </w:style>
  <w:style w:type="character" w:customStyle="1" w:styleId="Char3">
    <w:name w:val="Σώμα κείμενου με εσοχή Char"/>
    <w:basedOn w:val="a0"/>
    <w:link w:val="a8"/>
    <w:rsid w:val="008A07B2"/>
    <w:rPr>
      <w:rFonts w:ascii="Arial" w:eastAsia="Times New Roman" w:hAnsi="Arial" w:cs="Arial"/>
      <w:sz w:val="20"/>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void(window.open('/horde/imp/compose-dimp.php?to=dpo@uoc.gr&amp;popup=1','','width=820,height=610,status=1,scrollbars=yes,resizable=y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elke.uoc.gr" TargetMode="External"/><Relationship Id="rId4" Type="http://schemas.openxmlformats.org/officeDocument/2006/relationships/settings" Target="settings.xml"/><Relationship Id="rId9" Type="http://schemas.openxmlformats.org/officeDocument/2006/relationships/hyperlink" Target="http://www.dpa.gr/" TargetMode="Externa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8DAA4-1F64-425D-B343-123B3123D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528</Words>
  <Characters>2857</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Grammateia_POLEP</dc:creator>
  <cp:keywords/>
  <dc:description/>
  <cp:lastModifiedBy>user</cp:lastModifiedBy>
  <cp:revision>11</cp:revision>
  <dcterms:created xsi:type="dcterms:W3CDTF">2024-12-17T08:56:00Z</dcterms:created>
  <dcterms:modified xsi:type="dcterms:W3CDTF">2025-11-26T09:17:00Z</dcterms:modified>
</cp:coreProperties>
</file>